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F2" w:rsidRDefault="00795FF2" w:rsidP="009C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8F4" w:rsidRDefault="002C46A2" w:rsidP="002C46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9C38F4" w:rsidRDefault="009C38F4" w:rsidP="009C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8F4" w:rsidRDefault="009C38F4" w:rsidP="009C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8F4" w:rsidRDefault="009C38F4" w:rsidP="009C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8F4" w:rsidRDefault="009C38F4" w:rsidP="009C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8F4" w:rsidRDefault="009C38F4" w:rsidP="009C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8F4" w:rsidRDefault="009C38F4" w:rsidP="009C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8F4" w:rsidRDefault="009C38F4" w:rsidP="009C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8F4" w:rsidRPr="009C38F4" w:rsidRDefault="009C38F4" w:rsidP="009C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F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9C38F4" w:rsidRPr="009C38F4" w:rsidRDefault="009C38F4" w:rsidP="009C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F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Красноармейский район </w:t>
      </w:r>
    </w:p>
    <w:p w:rsidR="00E30BFD" w:rsidRDefault="009C38F4" w:rsidP="005B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B78E4">
        <w:rPr>
          <w:rFonts w:ascii="Times New Roman" w:hAnsi="Times New Roman" w:cs="Times New Roman"/>
          <w:b/>
          <w:sz w:val="28"/>
          <w:szCs w:val="28"/>
        </w:rPr>
        <w:t>16 августа 2022</w:t>
      </w:r>
      <w:r w:rsidRPr="009C38F4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694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8E4">
        <w:rPr>
          <w:rFonts w:ascii="Times New Roman" w:hAnsi="Times New Roman" w:cs="Times New Roman"/>
          <w:b/>
          <w:sz w:val="28"/>
          <w:szCs w:val="28"/>
        </w:rPr>
        <w:t>1772</w:t>
      </w:r>
      <w:r w:rsidRPr="009C38F4"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5B78E4">
        <w:rPr>
          <w:rFonts w:ascii="Times New Roman" w:hAnsi="Times New Roman" w:cs="Times New Roman"/>
          <w:b/>
          <w:sz w:val="28"/>
          <w:szCs w:val="28"/>
        </w:rPr>
        <w:t xml:space="preserve">определении границ </w:t>
      </w:r>
    </w:p>
    <w:p w:rsidR="00E30BFD" w:rsidRDefault="005B78E4" w:rsidP="005B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прилегающих к некоторым организациям (учреждениям) и </w:t>
      </w:r>
    </w:p>
    <w:p w:rsidR="00E30BFD" w:rsidRDefault="005B78E4" w:rsidP="005B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объектам территорий, на которых не допускается розничная </w:t>
      </w:r>
    </w:p>
    <w:p w:rsidR="005B78E4" w:rsidRDefault="005B78E4" w:rsidP="005B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продажа алкогольной продукции </w:t>
      </w:r>
    </w:p>
    <w:p w:rsidR="009C38F4" w:rsidRPr="009C38F4" w:rsidRDefault="009C38F4" w:rsidP="005B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F4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9C38F4" w:rsidRDefault="009C38F4" w:rsidP="009C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F4">
        <w:rPr>
          <w:rFonts w:ascii="Times New Roman" w:hAnsi="Times New Roman" w:cs="Times New Roman"/>
          <w:b/>
          <w:sz w:val="28"/>
          <w:szCs w:val="28"/>
        </w:rPr>
        <w:t>Красноармейский район»</w:t>
      </w:r>
    </w:p>
    <w:p w:rsidR="009C38F4" w:rsidRDefault="009C38F4" w:rsidP="009C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8E4" w:rsidRDefault="005B78E4" w:rsidP="00D1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8F4" w:rsidRPr="00D14CFF" w:rsidRDefault="009C38F4" w:rsidP="00D1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5B78E4">
        <w:rPr>
          <w:rFonts w:ascii="Times New Roman" w:hAnsi="Times New Roman" w:cs="Times New Roman"/>
          <w:sz w:val="28"/>
          <w:szCs w:val="28"/>
        </w:rPr>
        <w:t xml:space="preserve">оответствии с Федеральными законами от 6 октября 2003 года </w:t>
      </w:r>
      <w:r w:rsidR="00E30B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78E4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от 22 ноября 1995 года №</w:t>
      </w:r>
      <w:r w:rsidR="00E30BFD">
        <w:rPr>
          <w:rFonts w:ascii="Times New Roman" w:hAnsi="Times New Roman" w:cs="Times New Roman"/>
          <w:sz w:val="28"/>
          <w:szCs w:val="28"/>
        </w:rPr>
        <w:t xml:space="preserve"> </w:t>
      </w:r>
      <w:r w:rsidR="005B78E4">
        <w:rPr>
          <w:rFonts w:ascii="Times New Roman" w:hAnsi="Times New Roman" w:cs="Times New Roman"/>
          <w:sz w:val="28"/>
          <w:szCs w:val="28"/>
        </w:rPr>
        <w:t xml:space="preserve">171-ФЗ «О государственном регулировании производства и оборота этилового спирта, алкогольной спиртосодержащей продукции и об ограничении потребления (распития) алкогольной продукции», Федеральным законом от 3 июля 2016 </w:t>
      </w:r>
      <w:r w:rsidR="00C922D6">
        <w:rPr>
          <w:rFonts w:ascii="Times New Roman" w:hAnsi="Times New Roman" w:cs="Times New Roman"/>
          <w:sz w:val="28"/>
          <w:szCs w:val="28"/>
        </w:rPr>
        <w:t>года №</w:t>
      </w:r>
      <w:r w:rsidR="00E30BFD">
        <w:rPr>
          <w:rFonts w:ascii="Times New Roman" w:hAnsi="Times New Roman" w:cs="Times New Roman"/>
          <w:sz w:val="28"/>
          <w:szCs w:val="28"/>
        </w:rPr>
        <w:t xml:space="preserve"> </w:t>
      </w:r>
      <w:r w:rsidR="00C922D6">
        <w:rPr>
          <w:rFonts w:ascii="Times New Roman" w:hAnsi="Times New Roman" w:cs="Times New Roman"/>
          <w:sz w:val="28"/>
          <w:szCs w:val="28"/>
        </w:rPr>
        <w:t>261-ФЗ</w:t>
      </w:r>
      <w:r w:rsidR="005B78E4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продукции», законом Краснодарского края от </w:t>
      </w:r>
      <w:r w:rsidR="00EA1289">
        <w:rPr>
          <w:rFonts w:ascii="Times New Roman" w:hAnsi="Times New Roman" w:cs="Times New Roman"/>
          <w:sz w:val="28"/>
          <w:szCs w:val="28"/>
        </w:rPr>
        <w:t>4 июн</w:t>
      </w:r>
      <w:r w:rsidR="005B78E4">
        <w:rPr>
          <w:rFonts w:ascii="Times New Roman" w:hAnsi="Times New Roman" w:cs="Times New Roman"/>
          <w:sz w:val="28"/>
          <w:szCs w:val="28"/>
        </w:rPr>
        <w:t>я 20</w:t>
      </w:r>
      <w:r w:rsidR="00EA1289">
        <w:rPr>
          <w:rFonts w:ascii="Times New Roman" w:hAnsi="Times New Roman" w:cs="Times New Roman"/>
          <w:sz w:val="28"/>
          <w:szCs w:val="28"/>
        </w:rPr>
        <w:t>12 года</w:t>
      </w:r>
      <w:r w:rsidR="005B78E4">
        <w:rPr>
          <w:rFonts w:ascii="Times New Roman" w:hAnsi="Times New Roman" w:cs="Times New Roman"/>
          <w:sz w:val="28"/>
          <w:szCs w:val="28"/>
        </w:rPr>
        <w:t xml:space="preserve"> №</w:t>
      </w:r>
      <w:r w:rsidR="00E30BFD">
        <w:rPr>
          <w:rFonts w:ascii="Times New Roman" w:hAnsi="Times New Roman" w:cs="Times New Roman"/>
          <w:sz w:val="28"/>
          <w:szCs w:val="28"/>
        </w:rPr>
        <w:t xml:space="preserve"> </w:t>
      </w:r>
      <w:r w:rsidR="00EA1289">
        <w:rPr>
          <w:rFonts w:ascii="Times New Roman" w:hAnsi="Times New Roman" w:cs="Times New Roman"/>
          <w:sz w:val="28"/>
          <w:szCs w:val="28"/>
        </w:rPr>
        <w:t>2497</w:t>
      </w:r>
      <w:r w:rsidR="005B78E4">
        <w:rPr>
          <w:rFonts w:ascii="Times New Roman" w:hAnsi="Times New Roman" w:cs="Times New Roman"/>
          <w:sz w:val="28"/>
          <w:szCs w:val="28"/>
        </w:rPr>
        <w:t>-КЗ «Об установлении ограничений в сфере розничной продажи алкогольной продукции и безалк</w:t>
      </w:r>
      <w:r w:rsidR="00044FE0">
        <w:rPr>
          <w:rFonts w:ascii="Times New Roman" w:hAnsi="Times New Roman" w:cs="Times New Roman"/>
          <w:sz w:val="28"/>
          <w:szCs w:val="28"/>
        </w:rPr>
        <w:t xml:space="preserve">огольных тонизирующих напитков» </w:t>
      </w:r>
      <w:r w:rsidRPr="00D14CFF">
        <w:rPr>
          <w:rFonts w:ascii="Times New Roman" w:hAnsi="Times New Roman" w:cs="Times New Roman"/>
          <w:sz w:val="28"/>
          <w:szCs w:val="28"/>
        </w:rPr>
        <w:t>п о с т а н о</w:t>
      </w:r>
      <w:r w:rsidR="00780694" w:rsidRPr="00D14CFF">
        <w:rPr>
          <w:rFonts w:ascii="Times New Roman" w:hAnsi="Times New Roman" w:cs="Times New Roman"/>
          <w:sz w:val="28"/>
          <w:szCs w:val="28"/>
        </w:rPr>
        <w:t xml:space="preserve"> </w:t>
      </w:r>
      <w:r w:rsidRPr="00D14CFF">
        <w:rPr>
          <w:rFonts w:ascii="Times New Roman" w:hAnsi="Times New Roman" w:cs="Times New Roman"/>
          <w:sz w:val="28"/>
          <w:szCs w:val="28"/>
        </w:rPr>
        <w:t>в л я ю:</w:t>
      </w:r>
    </w:p>
    <w:p w:rsidR="00044FE0" w:rsidRPr="00C922D6" w:rsidRDefault="009C38F4" w:rsidP="00C9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6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044FE0" w:rsidRPr="00C922D6">
        <w:rPr>
          <w:rFonts w:ascii="Times New Roman" w:hAnsi="Times New Roman" w:cs="Times New Roman"/>
          <w:sz w:val="28"/>
          <w:szCs w:val="28"/>
        </w:rPr>
        <w:t>в постановление администрации муниципального образования Красноармейский район от 16 августа 2022 года № 1772 «Об определении границ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район» следующие изменения:</w:t>
      </w:r>
    </w:p>
    <w:p w:rsidR="00C922D6" w:rsidRPr="00C922D6" w:rsidRDefault="00C922D6" w:rsidP="00C9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6">
        <w:rPr>
          <w:rFonts w:ascii="Times New Roman" w:hAnsi="Times New Roman" w:cs="Times New Roman"/>
          <w:sz w:val="28"/>
          <w:szCs w:val="28"/>
        </w:rPr>
        <w:t>1</w:t>
      </w:r>
      <w:r w:rsidR="00EA1289">
        <w:rPr>
          <w:rFonts w:ascii="Times New Roman" w:hAnsi="Times New Roman" w:cs="Times New Roman"/>
          <w:sz w:val="28"/>
          <w:szCs w:val="28"/>
        </w:rPr>
        <w:t xml:space="preserve">) </w:t>
      </w:r>
      <w:r w:rsidR="00E30BFD">
        <w:rPr>
          <w:rFonts w:ascii="Times New Roman" w:hAnsi="Times New Roman" w:cs="Times New Roman"/>
          <w:sz w:val="28"/>
          <w:szCs w:val="28"/>
        </w:rPr>
        <w:t xml:space="preserve">пятый абзац </w:t>
      </w:r>
      <w:r w:rsidR="00044FE0" w:rsidRPr="00C922D6">
        <w:rPr>
          <w:rFonts w:ascii="Times New Roman" w:hAnsi="Times New Roman" w:cs="Times New Roman"/>
          <w:sz w:val="28"/>
          <w:szCs w:val="28"/>
        </w:rPr>
        <w:t>пункт</w:t>
      </w:r>
      <w:r w:rsidR="00E30BFD">
        <w:rPr>
          <w:rFonts w:ascii="Times New Roman" w:hAnsi="Times New Roman" w:cs="Times New Roman"/>
          <w:sz w:val="28"/>
          <w:szCs w:val="28"/>
        </w:rPr>
        <w:t>а</w:t>
      </w:r>
      <w:r w:rsidR="00044FE0" w:rsidRPr="00C922D6">
        <w:rPr>
          <w:rFonts w:ascii="Times New Roman" w:hAnsi="Times New Roman" w:cs="Times New Roman"/>
          <w:sz w:val="28"/>
          <w:szCs w:val="28"/>
        </w:rPr>
        <w:t xml:space="preserve"> 1 </w:t>
      </w:r>
      <w:r w:rsidR="00E30BFD">
        <w:rPr>
          <w:rFonts w:ascii="Times New Roman" w:hAnsi="Times New Roman" w:cs="Times New Roman"/>
          <w:sz w:val="28"/>
          <w:szCs w:val="28"/>
        </w:rPr>
        <w:t>после слов «в установленном порядке»</w:t>
      </w:r>
      <w:r w:rsidRPr="00C922D6">
        <w:rPr>
          <w:rFonts w:ascii="Times New Roman" w:hAnsi="Times New Roman" w:cs="Times New Roman"/>
          <w:sz w:val="28"/>
          <w:szCs w:val="28"/>
        </w:rPr>
        <w:t xml:space="preserve"> дополнить словами «а также иные спортивные сооружения во время проведения на них физкультурных или спортивных мероприятий</w:t>
      </w:r>
      <w:r w:rsidR="00E30BFD">
        <w:rPr>
          <w:rFonts w:ascii="Times New Roman" w:hAnsi="Times New Roman" w:cs="Times New Roman"/>
          <w:sz w:val="28"/>
          <w:szCs w:val="28"/>
        </w:rPr>
        <w:t>;»</w:t>
      </w:r>
      <w:r w:rsidRPr="00C922D6">
        <w:rPr>
          <w:rFonts w:ascii="Times New Roman" w:hAnsi="Times New Roman" w:cs="Times New Roman"/>
          <w:sz w:val="28"/>
          <w:szCs w:val="28"/>
        </w:rPr>
        <w:t>;</w:t>
      </w:r>
    </w:p>
    <w:p w:rsidR="00C922D6" w:rsidRPr="00C922D6" w:rsidRDefault="00C922D6" w:rsidP="00C9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6">
        <w:rPr>
          <w:rFonts w:ascii="Times New Roman" w:hAnsi="Times New Roman" w:cs="Times New Roman"/>
          <w:sz w:val="28"/>
          <w:szCs w:val="28"/>
        </w:rPr>
        <w:t xml:space="preserve">2) </w:t>
      </w:r>
      <w:r w:rsidR="00E30BFD">
        <w:rPr>
          <w:rFonts w:ascii="Times New Roman" w:hAnsi="Times New Roman" w:cs="Times New Roman"/>
          <w:sz w:val="28"/>
          <w:szCs w:val="28"/>
        </w:rPr>
        <w:t>пятый абзац</w:t>
      </w:r>
      <w:r w:rsidR="00E30BFD" w:rsidRPr="00C922D6">
        <w:rPr>
          <w:rFonts w:ascii="Times New Roman" w:hAnsi="Times New Roman" w:cs="Times New Roman"/>
          <w:sz w:val="28"/>
          <w:szCs w:val="28"/>
        </w:rPr>
        <w:t xml:space="preserve"> </w:t>
      </w:r>
      <w:r w:rsidRPr="00C922D6">
        <w:rPr>
          <w:rFonts w:ascii="Times New Roman" w:hAnsi="Times New Roman" w:cs="Times New Roman"/>
          <w:sz w:val="28"/>
          <w:szCs w:val="28"/>
        </w:rPr>
        <w:t>пункт</w:t>
      </w:r>
      <w:r w:rsidR="00E30BFD">
        <w:rPr>
          <w:rFonts w:ascii="Times New Roman" w:hAnsi="Times New Roman" w:cs="Times New Roman"/>
          <w:sz w:val="28"/>
          <w:szCs w:val="28"/>
        </w:rPr>
        <w:t>а</w:t>
      </w:r>
      <w:r w:rsidRPr="00C922D6">
        <w:rPr>
          <w:rFonts w:ascii="Times New Roman" w:hAnsi="Times New Roman" w:cs="Times New Roman"/>
          <w:sz w:val="28"/>
          <w:szCs w:val="28"/>
        </w:rPr>
        <w:t xml:space="preserve"> 2 </w:t>
      </w:r>
      <w:r w:rsidR="00E30BFD">
        <w:rPr>
          <w:rFonts w:ascii="Times New Roman" w:hAnsi="Times New Roman" w:cs="Times New Roman"/>
          <w:sz w:val="28"/>
          <w:szCs w:val="28"/>
        </w:rPr>
        <w:t xml:space="preserve">после слов «в установленном порядке» </w:t>
      </w:r>
      <w:r w:rsidRPr="00C922D6">
        <w:rPr>
          <w:rFonts w:ascii="Times New Roman" w:hAnsi="Times New Roman" w:cs="Times New Roman"/>
          <w:sz w:val="28"/>
          <w:szCs w:val="28"/>
        </w:rPr>
        <w:t>дополнить словами «а также иные спортивные сооружения во время проведения на них физкультурных или спортивных мероприятий;</w:t>
      </w:r>
      <w:r w:rsidR="00E30BFD">
        <w:rPr>
          <w:rFonts w:ascii="Times New Roman" w:hAnsi="Times New Roman" w:cs="Times New Roman"/>
          <w:sz w:val="28"/>
          <w:szCs w:val="28"/>
        </w:rPr>
        <w:t>»;</w:t>
      </w:r>
    </w:p>
    <w:p w:rsidR="00C922D6" w:rsidRDefault="00C922D6" w:rsidP="00C9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6">
        <w:rPr>
          <w:rFonts w:ascii="Times New Roman" w:hAnsi="Times New Roman" w:cs="Times New Roman"/>
          <w:sz w:val="28"/>
          <w:szCs w:val="28"/>
        </w:rPr>
        <w:t>3) в  пункте 3 слова «не менее 20 квадратных метров» заменить словами «не менее 50 квадратных метров»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694" w:rsidRPr="00D3226D" w:rsidRDefault="00780694" w:rsidP="007806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3226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C922D6">
        <w:rPr>
          <w:rFonts w:ascii="Times New Roman" w:hAnsi="Times New Roman" w:cs="Times New Roman"/>
          <w:sz w:val="28"/>
          <w:szCs w:val="28"/>
        </w:rPr>
        <w:t>возложить на исполняющего обязанности заместителя главы муниципального образования Красноармейский район Калитову А.А.</w:t>
      </w:r>
    </w:p>
    <w:p w:rsidR="00780694" w:rsidRDefault="00780694" w:rsidP="007806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922D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D3226D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C922D6">
        <w:rPr>
          <w:rFonts w:ascii="Times New Roman" w:hAnsi="Times New Roman" w:cs="Times New Roman"/>
          <w:sz w:val="28"/>
          <w:szCs w:val="28"/>
        </w:rPr>
        <w:t xml:space="preserve">обнародования путём размещения (опубликования) на официальном сайте администрации муниципального образования Красноармейский район </w:t>
      </w:r>
      <w:hyperlink r:id="rId6" w:history="1">
        <w:r w:rsidR="00E30BFD" w:rsidRPr="00644A0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30BFD" w:rsidRPr="00644A07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E30BFD" w:rsidRPr="00644A0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infokrm</w:t>
        </w:r>
        <w:r w:rsidR="00E30BFD" w:rsidRPr="00644A07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E30BFD" w:rsidRPr="00644A0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30BFD" w:rsidRPr="00644A07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  <w:r w:rsidR="00E30BFD">
        <w:rPr>
          <w:rFonts w:ascii="Times New Roman" w:hAnsi="Times New Roman" w:cs="Times New Roman"/>
          <w:sz w:val="28"/>
          <w:szCs w:val="28"/>
        </w:rPr>
        <w:t>, за исключением изменений предусмотренных подпунктом 1 и 2 пункта 1 вступающим в силу с 1 сентября 2025 года.</w:t>
      </w:r>
    </w:p>
    <w:p w:rsidR="00780694" w:rsidRDefault="00780694" w:rsidP="007806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694" w:rsidRDefault="00780694" w:rsidP="007806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694" w:rsidRDefault="00780694" w:rsidP="007806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CFF" w:rsidRPr="00D91FC3" w:rsidRDefault="003E7D77" w:rsidP="00D14C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14CFF" w:rsidRPr="00D91FC3" w:rsidRDefault="00D14CFF" w:rsidP="00D14C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F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C4DCF" w:rsidRPr="009C38F4" w:rsidRDefault="00D14CFF" w:rsidP="00D14C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FC3">
        <w:rPr>
          <w:rFonts w:ascii="Times New Roman" w:hAnsi="Times New Roman" w:cs="Times New Roman"/>
          <w:sz w:val="28"/>
          <w:szCs w:val="28"/>
        </w:rPr>
        <w:t>Красноармейский район                                                                     А.Г. Харитонов</w:t>
      </w:r>
    </w:p>
    <w:sectPr w:rsidR="001C4DCF" w:rsidRPr="009C38F4" w:rsidSect="00E30BF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71" w:rsidRDefault="005A0771" w:rsidP="00780694">
      <w:pPr>
        <w:spacing w:after="0" w:line="240" w:lineRule="auto"/>
      </w:pPr>
      <w:r>
        <w:separator/>
      </w:r>
    </w:p>
  </w:endnote>
  <w:endnote w:type="continuationSeparator" w:id="0">
    <w:p w:rsidR="005A0771" w:rsidRDefault="005A0771" w:rsidP="0078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71" w:rsidRDefault="005A0771" w:rsidP="00780694">
      <w:pPr>
        <w:spacing w:after="0" w:line="240" w:lineRule="auto"/>
      </w:pPr>
      <w:r>
        <w:separator/>
      </w:r>
    </w:p>
  </w:footnote>
  <w:footnote w:type="continuationSeparator" w:id="0">
    <w:p w:rsidR="005A0771" w:rsidRDefault="005A0771" w:rsidP="0078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0721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30BFD" w:rsidRPr="00E30BFD" w:rsidRDefault="00E30BF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0B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0B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0B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46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30B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076F" w:rsidRPr="00EF1D65" w:rsidRDefault="005A0771" w:rsidP="00EF1D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8F4"/>
    <w:rsid w:val="00044FE0"/>
    <w:rsid w:val="00053B38"/>
    <w:rsid w:val="00064D2F"/>
    <w:rsid w:val="000D2EC1"/>
    <w:rsid w:val="001C4DCF"/>
    <w:rsid w:val="00270F77"/>
    <w:rsid w:val="002808DE"/>
    <w:rsid w:val="002B14AB"/>
    <w:rsid w:val="002C46A2"/>
    <w:rsid w:val="0036057D"/>
    <w:rsid w:val="003B5267"/>
    <w:rsid w:val="003E7D77"/>
    <w:rsid w:val="004460F4"/>
    <w:rsid w:val="0059262C"/>
    <w:rsid w:val="005A0771"/>
    <w:rsid w:val="005B78E4"/>
    <w:rsid w:val="005F567B"/>
    <w:rsid w:val="00637391"/>
    <w:rsid w:val="00641132"/>
    <w:rsid w:val="00685B22"/>
    <w:rsid w:val="00686218"/>
    <w:rsid w:val="00694409"/>
    <w:rsid w:val="007377C2"/>
    <w:rsid w:val="00780694"/>
    <w:rsid w:val="00795FF2"/>
    <w:rsid w:val="008035D1"/>
    <w:rsid w:val="00871434"/>
    <w:rsid w:val="0098215E"/>
    <w:rsid w:val="009C38F4"/>
    <w:rsid w:val="00A45026"/>
    <w:rsid w:val="00C922D6"/>
    <w:rsid w:val="00D14CFF"/>
    <w:rsid w:val="00E30BFD"/>
    <w:rsid w:val="00EA1289"/>
    <w:rsid w:val="00E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760B"/>
  <w15:docId w15:val="{F293BF36-3128-4B76-A5A7-74042196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69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80694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0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694"/>
  </w:style>
  <w:style w:type="paragraph" w:styleId="a7">
    <w:name w:val="Balloon Text"/>
    <w:basedOn w:val="a"/>
    <w:link w:val="a8"/>
    <w:uiPriority w:val="99"/>
    <w:semiHidden/>
    <w:unhideWhenUsed/>
    <w:rsid w:val="00871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43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D14CF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Courier New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D14CFF"/>
    <w:rPr>
      <w:rFonts w:ascii="Times New Roman" w:eastAsia="Courier New" w:hAnsi="Times New Roman" w:cs="Times New Roman"/>
      <w:sz w:val="26"/>
      <w:szCs w:val="26"/>
      <w:shd w:val="clear" w:color="auto" w:fill="FFFFFF"/>
    </w:rPr>
  </w:style>
  <w:style w:type="character" w:styleId="ab">
    <w:name w:val="Hyperlink"/>
    <w:basedOn w:val="a0"/>
    <w:uiPriority w:val="99"/>
    <w:unhideWhenUsed/>
    <w:rsid w:val="00E30B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krm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Попова Лидия Владимировна</cp:lastModifiedBy>
  <cp:revision>17</cp:revision>
  <cp:lastPrinted>2025-04-24T11:35:00Z</cp:lastPrinted>
  <dcterms:created xsi:type="dcterms:W3CDTF">2021-11-17T08:20:00Z</dcterms:created>
  <dcterms:modified xsi:type="dcterms:W3CDTF">2025-04-24T11:41:00Z</dcterms:modified>
</cp:coreProperties>
</file>