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12" w:rsidRPr="00B04912" w:rsidRDefault="00B04912" w:rsidP="00B0491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912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B04912" w:rsidRDefault="00B04912" w:rsidP="002B75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Красноармейский район в лице управления по экономике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, инвестициям и малому бизнесу </w:t>
      </w:r>
      <w:r w:rsidRPr="00EA282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Красноармейский район извещает о начале обсуждения проекта </w:t>
      </w:r>
      <w:r w:rsidR="00A527DE" w:rsidRPr="00EA282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EA28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Красноармейский район «</w:t>
      </w:r>
      <w:r w:rsidR="00EA2827" w:rsidRPr="00EA2827">
        <w:rPr>
          <w:rFonts w:ascii="Times New Roman" w:hAnsi="Times New Roman" w:cs="Times New Roman"/>
          <w:bCs/>
          <w:sz w:val="28"/>
          <w:szCs w:val="28"/>
        </w:rPr>
        <w:t>Об установлении порядка предоставления дубликата</w:t>
      </w:r>
      <w:r w:rsidR="00EA2827" w:rsidRPr="00EA28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2827" w:rsidRPr="00EA2827">
        <w:rPr>
          <w:rFonts w:ascii="Times New Roman" w:hAnsi="Times New Roman" w:cs="Times New Roman"/>
          <w:bCs/>
          <w:sz w:val="28"/>
          <w:szCs w:val="28"/>
        </w:rPr>
        <w:t>свидетельства об осуществлении перевозок по муниципальному маршруту регулярных перевозок и дубликата карты маршрута регулярных перевозок</w:t>
      </w:r>
      <w:r w:rsidRPr="00EA2827">
        <w:rPr>
          <w:rFonts w:ascii="Times New Roman" w:hAnsi="Times New Roman" w:cs="Times New Roman"/>
          <w:sz w:val="28"/>
          <w:szCs w:val="28"/>
        </w:rPr>
        <w:t>» и сборе замечаний и предложений заинтересованных лиц.</w:t>
      </w: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353800, Краснодарский край, Красноармейский район, ст.</w:t>
      </w:r>
      <w:r w:rsidR="001A5167"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Pr="00EA2827">
        <w:rPr>
          <w:rFonts w:ascii="Times New Roman" w:hAnsi="Times New Roman" w:cs="Times New Roman"/>
          <w:sz w:val="28"/>
          <w:szCs w:val="28"/>
        </w:rPr>
        <w:t xml:space="preserve">Полтавская, ул. Красная, 122, каб. 407, тел: 3-16-00, а также по адресу электронной почты: </w:t>
      </w:r>
      <w:hyperlink r:id="rId5" w:history="1"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investkrasnarm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Срок прие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EA2827">
        <w:rPr>
          <w:rFonts w:ascii="Times New Roman" w:hAnsi="Times New Roman" w:cs="Times New Roman"/>
          <w:sz w:val="28"/>
          <w:szCs w:val="28"/>
        </w:rPr>
        <w:t>3 февраля 2025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EA2827">
        <w:rPr>
          <w:rFonts w:ascii="Times New Roman" w:hAnsi="Times New Roman" w:cs="Times New Roman"/>
          <w:sz w:val="28"/>
          <w:szCs w:val="28"/>
        </w:rPr>
        <w:t>14</w:t>
      </w:r>
      <w:r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="00EA2827">
        <w:rPr>
          <w:rFonts w:ascii="Times New Roman" w:hAnsi="Times New Roman" w:cs="Times New Roman"/>
          <w:sz w:val="28"/>
          <w:szCs w:val="28"/>
        </w:rPr>
        <w:t>февраля 2025</w:t>
      </w:r>
      <w:bookmarkStart w:id="0" w:name="_GoBack"/>
      <w:bookmarkEnd w:id="0"/>
      <w:r w:rsidRPr="00EA282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EA2827">
        <w:rPr>
          <w:rFonts w:ascii="Times New Roman" w:hAnsi="Times New Roman" w:cs="Times New Roman"/>
          <w:sz w:val="28"/>
          <w:szCs w:val="28"/>
        </w:rPr>
        <w:t xml:space="preserve">"Интернет": </w:t>
      </w:r>
      <w:hyperlink r:id="rId6" w:history="1"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www.krasnarm.ru</w:t>
        </w:r>
      </w:hyperlink>
    </w:p>
    <w:p w:rsidR="009044A6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Все поступившие замечания и предложения будут рассмотрены.</w:t>
      </w:r>
    </w:p>
    <w:sectPr w:rsidR="009044A6" w:rsidRPr="00EA2827" w:rsidSect="002B75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69"/>
    <w:rsid w:val="000009D3"/>
    <w:rsid w:val="0009593B"/>
    <w:rsid w:val="000C734C"/>
    <w:rsid w:val="00104CD6"/>
    <w:rsid w:val="001A5167"/>
    <w:rsid w:val="002B7569"/>
    <w:rsid w:val="002D3A6F"/>
    <w:rsid w:val="002D6509"/>
    <w:rsid w:val="003E5426"/>
    <w:rsid w:val="008C4471"/>
    <w:rsid w:val="009044A6"/>
    <w:rsid w:val="00974413"/>
    <w:rsid w:val="009F5D53"/>
    <w:rsid w:val="00A527DE"/>
    <w:rsid w:val="00A93C3D"/>
    <w:rsid w:val="00B04912"/>
    <w:rsid w:val="00CA1559"/>
    <w:rsid w:val="00D65E7F"/>
    <w:rsid w:val="00DA67A4"/>
    <w:rsid w:val="00EA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6EA9"/>
  <w15:docId w15:val="{2AE8F1F2-BC02-4429-B985-E79A532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569"/>
    <w:rPr>
      <w:color w:val="0000FF"/>
      <w:u w:val="single"/>
    </w:rPr>
  </w:style>
  <w:style w:type="character" w:customStyle="1" w:styleId="a4">
    <w:name w:val="Цветовое выделение"/>
    <w:rsid w:val="002D3A6F"/>
    <w:rPr>
      <w:b/>
      <w:bCs/>
      <w:color w:val="26282F"/>
    </w:rPr>
  </w:style>
  <w:style w:type="character" w:customStyle="1" w:styleId="a5">
    <w:name w:val="Гипертекстовая ссылка"/>
    <w:rsid w:val="002D3A6F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narm.ru" TargetMode="External"/><Relationship Id="rId5" Type="http://schemas.openxmlformats.org/officeDocument/2006/relationships/hyperlink" Target="mailto:investkrasnar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1D6FE-4A2F-4D47-9C08-3E64DCE6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magamedov</dc:creator>
  <cp:lastModifiedBy>magamedov</cp:lastModifiedBy>
  <cp:revision>11</cp:revision>
  <dcterms:created xsi:type="dcterms:W3CDTF">2020-11-30T11:33:00Z</dcterms:created>
  <dcterms:modified xsi:type="dcterms:W3CDTF">2025-04-02T13:17:00Z</dcterms:modified>
</cp:coreProperties>
</file>