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58F98" w14:textId="77777777" w:rsidR="008417A6" w:rsidRPr="008F6523" w:rsidRDefault="008417A6" w:rsidP="008417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6523">
        <w:rPr>
          <w:rFonts w:ascii="Times New Roman" w:hAnsi="Times New Roman" w:cs="Times New Roman"/>
          <w:b/>
          <w:bCs/>
          <w:sz w:val="24"/>
          <w:szCs w:val="24"/>
        </w:rPr>
        <w:t>СООБЩЕНИЕ О ПРОВЕДЕНИИ ОБЩЕГО СОБРАНИЯ СОБСТВЕННИКОВ ЗЕМЕЛЬНЫХ ДОЛЕЙ</w:t>
      </w:r>
    </w:p>
    <w:p w14:paraId="47529AA7" w14:textId="77777777" w:rsidR="008417A6" w:rsidRPr="008F6523" w:rsidRDefault="008417A6" w:rsidP="008417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3C9BE" w14:textId="77777777" w:rsidR="008417A6" w:rsidRPr="008F6523" w:rsidRDefault="008417A6" w:rsidP="00841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52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24 июля 2002 г. № 101-ФЗ «Об обороте земель сельскохозяйственного назначения» </w:t>
      </w:r>
      <w:r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8F6523">
        <w:rPr>
          <w:rFonts w:ascii="Times New Roman" w:hAnsi="Times New Roman" w:cs="Times New Roman"/>
          <w:sz w:val="24"/>
          <w:szCs w:val="24"/>
        </w:rPr>
        <w:t xml:space="preserve"> сообщает о проведении общего собрания участников общей долевой собственности на земельные участки из земель сельскохозяйственного назначения с кадастровыми номерами:</w:t>
      </w:r>
    </w:p>
    <w:p w14:paraId="25C9EA1A" w14:textId="77777777" w:rsidR="00586C12" w:rsidRDefault="00586C12" w:rsidP="00586C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87">
        <w:rPr>
          <w:rFonts w:ascii="Times New Roman" w:hAnsi="Times New Roman" w:cs="Times New Roman"/>
          <w:sz w:val="24"/>
          <w:szCs w:val="24"/>
        </w:rPr>
        <w:t>23:13:0302000:390</w:t>
      </w:r>
      <w:r w:rsidRPr="008F6523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Pr="001D0570">
        <w:rPr>
          <w:rFonts w:ascii="Times New Roman" w:hAnsi="Times New Roman" w:cs="Times New Roman"/>
          <w:sz w:val="24"/>
          <w:szCs w:val="24"/>
        </w:rPr>
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Красноармейский, с/п </w:t>
      </w:r>
      <w:proofErr w:type="spellStart"/>
      <w:r w:rsidRPr="001D0570">
        <w:rPr>
          <w:rFonts w:ascii="Times New Roman" w:hAnsi="Times New Roman" w:cs="Times New Roman"/>
          <w:sz w:val="24"/>
          <w:szCs w:val="24"/>
        </w:rPr>
        <w:t>Староджерелиевское</w:t>
      </w:r>
      <w:proofErr w:type="spellEnd"/>
      <w:r w:rsidRPr="001D0570">
        <w:rPr>
          <w:rFonts w:ascii="Times New Roman" w:hAnsi="Times New Roman" w:cs="Times New Roman"/>
          <w:sz w:val="24"/>
          <w:szCs w:val="24"/>
        </w:rPr>
        <w:t>, в плане границ ЗАО "</w:t>
      </w:r>
      <w:proofErr w:type="spellStart"/>
      <w:r w:rsidRPr="001D0570">
        <w:rPr>
          <w:rFonts w:ascii="Times New Roman" w:hAnsi="Times New Roman" w:cs="Times New Roman"/>
          <w:sz w:val="24"/>
          <w:szCs w:val="24"/>
        </w:rPr>
        <w:t>Староджерелиевское</w:t>
      </w:r>
      <w:proofErr w:type="spellEnd"/>
      <w:r w:rsidRPr="001D0570">
        <w:rPr>
          <w:rFonts w:ascii="Times New Roman" w:hAnsi="Times New Roman" w:cs="Times New Roman"/>
          <w:sz w:val="24"/>
          <w:szCs w:val="24"/>
        </w:rPr>
        <w:t>"</w:t>
      </w:r>
      <w:r w:rsidRPr="008F6523">
        <w:rPr>
          <w:rFonts w:ascii="Times New Roman" w:hAnsi="Times New Roman" w:cs="Times New Roman"/>
          <w:sz w:val="24"/>
          <w:szCs w:val="24"/>
        </w:rPr>
        <w:t xml:space="preserve">, общей площадью </w:t>
      </w:r>
      <w:r w:rsidRPr="001D0570">
        <w:rPr>
          <w:rFonts w:ascii="Times New Roman" w:hAnsi="Times New Roman" w:cs="Times New Roman"/>
          <w:sz w:val="24"/>
          <w:szCs w:val="24"/>
        </w:rPr>
        <w:t xml:space="preserve">32781468 </w:t>
      </w:r>
      <w:proofErr w:type="spellStart"/>
      <w:r w:rsidRPr="008F652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F6523">
        <w:rPr>
          <w:rFonts w:ascii="Times New Roman" w:hAnsi="Times New Roman" w:cs="Times New Roman"/>
          <w:sz w:val="24"/>
          <w:szCs w:val="24"/>
        </w:rPr>
        <w:t>.;</w:t>
      </w:r>
    </w:p>
    <w:p w14:paraId="4E269B72" w14:textId="77777777" w:rsidR="00586C12" w:rsidRDefault="00586C12" w:rsidP="00586C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87">
        <w:rPr>
          <w:rFonts w:ascii="Times New Roman" w:hAnsi="Times New Roman" w:cs="Times New Roman"/>
          <w:sz w:val="24"/>
          <w:szCs w:val="24"/>
        </w:rPr>
        <w:t>23:13:0302000:524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E43AA">
        <w:rPr>
          <w:rFonts w:ascii="Times New Roman" w:hAnsi="Times New Roman" w:cs="Times New Roman"/>
          <w:sz w:val="24"/>
          <w:szCs w:val="24"/>
        </w:rPr>
        <w:t xml:space="preserve"> </w:t>
      </w:r>
      <w:r w:rsidRPr="008F6523">
        <w:rPr>
          <w:rFonts w:ascii="Times New Roman" w:hAnsi="Times New Roman" w:cs="Times New Roman"/>
          <w:sz w:val="24"/>
          <w:szCs w:val="24"/>
        </w:rPr>
        <w:t>расположенный по адресу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01E8B">
        <w:rPr>
          <w:rFonts w:ascii="Times New Roman" w:hAnsi="Times New Roman" w:cs="Times New Roman"/>
          <w:sz w:val="24"/>
          <w:szCs w:val="24"/>
        </w:rPr>
        <w:t xml:space="preserve"> </w:t>
      </w:r>
      <w:r w:rsidRPr="001D0570">
        <w:rPr>
          <w:rFonts w:ascii="Times New Roman" w:hAnsi="Times New Roman" w:cs="Times New Roman"/>
          <w:sz w:val="24"/>
          <w:szCs w:val="24"/>
        </w:rPr>
        <w:t>Местоположение установлено относительно ориентира, расположенного за пределами участка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D0570">
        <w:rPr>
          <w:rFonts w:ascii="Times New Roman" w:hAnsi="Times New Roman" w:cs="Times New Roman"/>
          <w:sz w:val="24"/>
          <w:szCs w:val="24"/>
        </w:rPr>
        <w:t xml:space="preserve">Ориентир станица </w:t>
      </w:r>
      <w:proofErr w:type="spellStart"/>
      <w:r w:rsidRPr="001D0570">
        <w:rPr>
          <w:rFonts w:ascii="Times New Roman" w:hAnsi="Times New Roman" w:cs="Times New Roman"/>
          <w:sz w:val="24"/>
          <w:szCs w:val="24"/>
        </w:rPr>
        <w:t>Староджерелиевская</w:t>
      </w:r>
      <w:proofErr w:type="spellEnd"/>
      <w:r w:rsidRPr="001D0570">
        <w:rPr>
          <w:rFonts w:ascii="Times New Roman" w:hAnsi="Times New Roman" w:cs="Times New Roman"/>
          <w:sz w:val="24"/>
          <w:szCs w:val="24"/>
        </w:rPr>
        <w:t>. Участок находится примерно в 50 м, по направлению на север от ориентира. Почтовый адрес ориентира: край Краснодарский, район Красноармейский.</w:t>
      </w:r>
      <w:r w:rsidRPr="00F01E8B">
        <w:rPr>
          <w:rFonts w:ascii="Times New Roman" w:hAnsi="Times New Roman" w:cs="Times New Roman"/>
          <w:sz w:val="24"/>
          <w:szCs w:val="24"/>
        </w:rPr>
        <w:t>,</w:t>
      </w:r>
      <w:r w:rsidRPr="00FE43AA">
        <w:rPr>
          <w:rFonts w:ascii="Times New Roman" w:hAnsi="Times New Roman" w:cs="Times New Roman"/>
          <w:sz w:val="24"/>
          <w:szCs w:val="24"/>
        </w:rPr>
        <w:t xml:space="preserve"> </w:t>
      </w:r>
      <w:r w:rsidRPr="008F6523">
        <w:rPr>
          <w:rFonts w:ascii="Times New Roman" w:hAnsi="Times New Roman" w:cs="Times New Roman"/>
          <w:sz w:val="24"/>
          <w:szCs w:val="24"/>
        </w:rPr>
        <w:t xml:space="preserve">общей площадью </w:t>
      </w:r>
      <w:r w:rsidRPr="001D0570">
        <w:rPr>
          <w:rFonts w:ascii="Times New Roman" w:hAnsi="Times New Roman" w:cs="Times New Roman"/>
          <w:sz w:val="24"/>
          <w:szCs w:val="24"/>
        </w:rPr>
        <w:t>9401456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F6523">
        <w:rPr>
          <w:rFonts w:ascii="Times New Roman" w:hAnsi="Times New Roman" w:cs="Times New Roman"/>
          <w:sz w:val="24"/>
          <w:szCs w:val="24"/>
        </w:rPr>
        <w:t>.;</w:t>
      </w:r>
    </w:p>
    <w:p w14:paraId="3A264080" w14:textId="77777777" w:rsidR="00586C12" w:rsidRDefault="00586C12" w:rsidP="00586C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87">
        <w:rPr>
          <w:rFonts w:ascii="Times New Roman" w:hAnsi="Times New Roman" w:cs="Times New Roman"/>
          <w:sz w:val="24"/>
          <w:szCs w:val="24"/>
        </w:rPr>
        <w:t>23:13:0302000:626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64D0A">
        <w:rPr>
          <w:rFonts w:ascii="Times New Roman" w:hAnsi="Times New Roman" w:cs="Times New Roman"/>
          <w:sz w:val="24"/>
          <w:szCs w:val="24"/>
        </w:rPr>
        <w:t xml:space="preserve"> </w:t>
      </w:r>
      <w:r w:rsidRPr="008F6523">
        <w:rPr>
          <w:rFonts w:ascii="Times New Roman" w:hAnsi="Times New Roman" w:cs="Times New Roman"/>
          <w:sz w:val="24"/>
          <w:szCs w:val="24"/>
        </w:rPr>
        <w:t>расположенный по адресу:</w:t>
      </w:r>
      <w:r w:rsidRPr="002868D3">
        <w:rPr>
          <w:rFonts w:ascii="Times New Roman" w:hAnsi="Times New Roman" w:cs="Times New Roman"/>
          <w:sz w:val="24"/>
          <w:szCs w:val="24"/>
        </w:rPr>
        <w:t xml:space="preserve"> </w:t>
      </w:r>
      <w:r w:rsidRPr="001D0570">
        <w:rPr>
          <w:rFonts w:ascii="Times New Roman" w:hAnsi="Times New Roman" w:cs="Times New Roman"/>
          <w:sz w:val="24"/>
          <w:szCs w:val="24"/>
        </w:rPr>
        <w:t>Местоположение установлено относительно ориентира, расположенного за пределами участка.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570">
        <w:rPr>
          <w:rFonts w:ascii="Times New Roman" w:hAnsi="Times New Roman" w:cs="Times New Roman"/>
          <w:sz w:val="24"/>
          <w:szCs w:val="24"/>
        </w:rPr>
        <w:t xml:space="preserve">Ориентир станица </w:t>
      </w:r>
      <w:proofErr w:type="spellStart"/>
      <w:r w:rsidRPr="001D0570">
        <w:rPr>
          <w:rFonts w:ascii="Times New Roman" w:hAnsi="Times New Roman" w:cs="Times New Roman"/>
          <w:sz w:val="24"/>
          <w:szCs w:val="24"/>
        </w:rPr>
        <w:t>Староджерелиевская</w:t>
      </w:r>
      <w:proofErr w:type="spellEnd"/>
      <w:r w:rsidRPr="001D05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570">
        <w:rPr>
          <w:rFonts w:ascii="Times New Roman" w:hAnsi="Times New Roman" w:cs="Times New Roman"/>
          <w:sz w:val="24"/>
          <w:szCs w:val="24"/>
        </w:rPr>
        <w:t xml:space="preserve">Участок находится примерно в 40 м, по направлению на </w:t>
      </w:r>
      <w:proofErr w:type="spellStart"/>
      <w:r w:rsidRPr="001D0570">
        <w:rPr>
          <w:rFonts w:ascii="Times New Roman" w:hAnsi="Times New Roman" w:cs="Times New Roman"/>
          <w:sz w:val="24"/>
          <w:szCs w:val="24"/>
        </w:rPr>
        <w:t>юго</w:t>
      </w:r>
      <w:proofErr w:type="spellEnd"/>
      <w:r w:rsidRPr="001D0570">
        <w:rPr>
          <w:rFonts w:ascii="Times New Roman" w:hAnsi="Times New Roman" w:cs="Times New Roman"/>
          <w:sz w:val="24"/>
          <w:szCs w:val="24"/>
        </w:rPr>
        <w:t xml:space="preserve"> - запад от ориентира. Почтовый адрес ориентира: край Краснодарский, район Красноармейский, с/п </w:t>
      </w:r>
      <w:proofErr w:type="spellStart"/>
      <w:r w:rsidRPr="001D0570">
        <w:rPr>
          <w:rFonts w:ascii="Times New Roman" w:hAnsi="Times New Roman" w:cs="Times New Roman"/>
          <w:sz w:val="24"/>
          <w:szCs w:val="24"/>
        </w:rPr>
        <w:t>Староджерелиевское</w:t>
      </w:r>
      <w:proofErr w:type="spellEnd"/>
      <w:r w:rsidRPr="001D0570">
        <w:rPr>
          <w:rFonts w:ascii="Times New Roman" w:hAnsi="Times New Roman" w:cs="Times New Roman"/>
          <w:sz w:val="24"/>
          <w:szCs w:val="24"/>
        </w:rPr>
        <w:t>.</w:t>
      </w:r>
      <w:r w:rsidRPr="00F01E8B">
        <w:rPr>
          <w:rFonts w:ascii="Times New Roman" w:hAnsi="Times New Roman" w:cs="Times New Roman"/>
          <w:sz w:val="24"/>
          <w:szCs w:val="24"/>
        </w:rPr>
        <w:t>,</w:t>
      </w:r>
      <w:r w:rsidRPr="00FE43AA">
        <w:rPr>
          <w:rFonts w:ascii="Times New Roman" w:hAnsi="Times New Roman" w:cs="Times New Roman"/>
          <w:sz w:val="24"/>
          <w:szCs w:val="24"/>
        </w:rPr>
        <w:t xml:space="preserve"> </w:t>
      </w:r>
      <w:r w:rsidRPr="008F6523">
        <w:rPr>
          <w:rFonts w:ascii="Times New Roman" w:hAnsi="Times New Roman" w:cs="Times New Roman"/>
          <w:sz w:val="24"/>
          <w:szCs w:val="24"/>
        </w:rPr>
        <w:t xml:space="preserve">общей площадью </w:t>
      </w:r>
      <w:r w:rsidRPr="001D0570">
        <w:rPr>
          <w:rFonts w:ascii="Times New Roman" w:hAnsi="Times New Roman" w:cs="Times New Roman"/>
          <w:sz w:val="24"/>
          <w:szCs w:val="24"/>
        </w:rPr>
        <w:t>4358262</w:t>
      </w:r>
      <w:r w:rsidRPr="008F6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F6523">
        <w:rPr>
          <w:rFonts w:ascii="Times New Roman" w:hAnsi="Times New Roman" w:cs="Times New Roman"/>
          <w:sz w:val="24"/>
          <w:szCs w:val="24"/>
        </w:rPr>
        <w:t>.;</w:t>
      </w:r>
    </w:p>
    <w:p w14:paraId="68855167" w14:textId="77777777" w:rsidR="00586C12" w:rsidRPr="001D0570" w:rsidRDefault="00586C12" w:rsidP="00586C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87">
        <w:rPr>
          <w:rFonts w:ascii="Times New Roman" w:hAnsi="Times New Roman" w:cs="Times New Roman"/>
          <w:sz w:val="24"/>
          <w:szCs w:val="24"/>
        </w:rPr>
        <w:t>23:13:0302000:1006</w:t>
      </w:r>
      <w:r w:rsidRPr="002868D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6523">
        <w:rPr>
          <w:rFonts w:ascii="Times New Roman" w:hAnsi="Times New Roman" w:cs="Times New Roman"/>
          <w:sz w:val="24"/>
          <w:szCs w:val="24"/>
        </w:rPr>
        <w:t>расположенный по адресу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868D3">
        <w:rPr>
          <w:rFonts w:ascii="Times New Roman" w:hAnsi="Times New Roman" w:cs="Times New Roman"/>
          <w:sz w:val="24"/>
          <w:szCs w:val="24"/>
        </w:rPr>
        <w:t xml:space="preserve"> </w:t>
      </w:r>
      <w:r w:rsidRPr="001D0570">
        <w:rPr>
          <w:rFonts w:ascii="Times New Roman" w:hAnsi="Times New Roman" w:cs="Times New Roman"/>
          <w:sz w:val="24"/>
          <w:szCs w:val="24"/>
        </w:rPr>
        <w:t>Местоположение установлено относительно ориентира, расположенного за пределами участка.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570">
        <w:rPr>
          <w:rFonts w:ascii="Times New Roman" w:hAnsi="Times New Roman" w:cs="Times New Roman"/>
          <w:sz w:val="24"/>
          <w:szCs w:val="24"/>
        </w:rPr>
        <w:t xml:space="preserve">Ориентир северная окраина </w:t>
      </w:r>
      <w:proofErr w:type="spellStart"/>
      <w:r w:rsidRPr="001D0570">
        <w:rPr>
          <w:rFonts w:ascii="Times New Roman" w:hAnsi="Times New Roman" w:cs="Times New Roman"/>
          <w:sz w:val="24"/>
          <w:szCs w:val="24"/>
        </w:rPr>
        <w:t>ст.Староджерелиевской</w:t>
      </w:r>
      <w:proofErr w:type="spellEnd"/>
      <w:r w:rsidRPr="001D05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570">
        <w:rPr>
          <w:rFonts w:ascii="Times New Roman" w:hAnsi="Times New Roman" w:cs="Times New Roman"/>
          <w:sz w:val="24"/>
          <w:szCs w:val="24"/>
        </w:rPr>
        <w:t>Участок находится примерно в 600 м, по направлению на северо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D0570">
        <w:rPr>
          <w:rFonts w:ascii="Times New Roman" w:hAnsi="Times New Roman" w:cs="Times New Roman"/>
          <w:sz w:val="24"/>
          <w:szCs w:val="24"/>
        </w:rPr>
        <w:t>восток от ориентира. Почтовый адрес ориентира: Краснодарский край, Красноармейский район.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E43AA">
        <w:rPr>
          <w:rFonts w:ascii="Times New Roman" w:hAnsi="Times New Roman" w:cs="Times New Roman"/>
          <w:sz w:val="24"/>
          <w:szCs w:val="24"/>
        </w:rPr>
        <w:t xml:space="preserve"> </w:t>
      </w:r>
      <w:r w:rsidRPr="008F6523">
        <w:rPr>
          <w:rFonts w:ascii="Times New Roman" w:hAnsi="Times New Roman" w:cs="Times New Roman"/>
          <w:sz w:val="24"/>
          <w:szCs w:val="24"/>
        </w:rPr>
        <w:t xml:space="preserve">общей площадью </w:t>
      </w:r>
      <w:r w:rsidRPr="001D0570">
        <w:rPr>
          <w:rFonts w:ascii="Times New Roman" w:hAnsi="Times New Roman" w:cs="Times New Roman"/>
          <w:sz w:val="24"/>
          <w:szCs w:val="24"/>
        </w:rPr>
        <w:t>976400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52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F6523">
        <w:rPr>
          <w:rFonts w:ascii="Times New Roman" w:hAnsi="Times New Roman" w:cs="Times New Roman"/>
          <w:sz w:val="24"/>
          <w:szCs w:val="24"/>
        </w:rPr>
        <w:t>.;</w:t>
      </w:r>
    </w:p>
    <w:p w14:paraId="4CFB406A" w14:textId="77777777" w:rsidR="008417A6" w:rsidRPr="008F6523" w:rsidRDefault="008417A6" w:rsidP="008417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E30AA8" w14:textId="15498B02" w:rsidR="008417A6" w:rsidRPr="008F6523" w:rsidRDefault="008417A6" w:rsidP="008417A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6523">
        <w:rPr>
          <w:rFonts w:ascii="Times New Roman" w:hAnsi="Times New Roman" w:cs="Times New Roman"/>
          <w:i/>
          <w:iCs/>
          <w:sz w:val="24"/>
          <w:szCs w:val="24"/>
        </w:rPr>
        <w:t xml:space="preserve">Дата проведения общего собрания: </w:t>
      </w:r>
      <w:r w:rsidRPr="00640AE8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D6083A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640AE8">
        <w:rPr>
          <w:rFonts w:ascii="Times New Roman" w:hAnsi="Times New Roman" w:cs="Times New Roman"/>
          <w:i/>
          <w:iCs/>
          <w:sz w:val="24"/>
          <w:szCs w:val="24"/>
        </w:rPr>
        <w:t>.0</w:t>
      </w:r>
      <w:r w:rsidR="00246918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640AE8">
        <w:rPr>
          <w:rFonts w:ascii="Times New Roman" w:hAnsi="Times New Roman" w:cs="Times New Roman"/>
          <w:i/>
          <w:iCs/>
          <w:sz w:val="24"/>
          <w:szCs w:val="24"/>
        </w:rPr>
        <w:t>.202</w:t>
      </w:r>
      <w:r w:rsidR="00246918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8F6523">
        <w:rPr>
          <w:rFonts w:ascii="Times New Roman" w:hAnsi="Times New Roman" w:cs="Times New Roman"/>
          <w:i/>
          <w:iCs/>
          <w:sz w:val="24"/>
          <w:szCs w:val="24"/>
        </w:rPr>
        <w:t xml:space="preserve"> г. </w:t>
      </w:r>
    </w:p>
    <w:p w14:paraId="6A1CBB4D" w14:textId="77777777" w:rsidR="008417A6" w:rsidRPr="008F6523" w:rsidRDefault="008417A6" w:rsidP="008417A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6523">
        <w:rPr>
          <w:rFonts w:ascii="Times New Roman" w:hAnsi="Times New Roman" w:cs="Times New Roman"/>
          <w:i/>
          <w:iCs/>
          <w:sz w:val="24"/>
          <w:szCs w:val="24"/>
        </w:rPr>
        <w:t>Время начала регистрации участников: 09 ч. 00 мин.</w:t>
      </w:r>
    </w:p>
    <w:p w14:paraId="6B4A64DE" w14:textId="77777777" w:rsidR="008417A6" w:rsidRPr="008F6523" w:rsidRDefault="008417A6" w:rsidP="008417A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6523">
        <w:rPr>
          <w:rFonts w:ascii="Times New Roman" w:hAnsi="Times New Roman" w:cs="Times New Roman"/>
          <w:i/>
          <w:iCs/>
          <w:sz w:val="24"/>
          <w:szCs w:val="24"/>
        </w:rPr>
        <w:t>Время начала проведения общего собрания: 10 ч.00 мин.</w:t>
      </w:r>
    </w:p>
    <w:p w14:paraId="1BCCD1EA" w14:textId="7C577139" w:rsidR="008417A6" w:rsidRPr="00246918" w:rsidRDefault="008417A6" w:rsidP="008417A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6523">
        <w:rPr>
          <w:rFonts w:ascii="Times New Roman" w:hAnsi="Times New Roman" w:cs="Times New Roman"/>
          <w:i/>
          <w:iCs/>
          <w:sz w:val="24"/>
          <w:szCs w:val="24"/>
        </w:rPr>
        <w:t>Адрес места проведения общего собрания</w:t>
      </w:r>
      <w:r w:rsidRPr="00246918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586C12" w:rsidRPr="00586C12">
        <w:rPr>
          <w:rFonts w:ascii="Times New Roman" w:hAnsi="Times New Roman" w:cs="Times New Roman"/>
          <w:i/>
          <w:iCs/>
          <w:sz w:val="24"/>
          <w:szCs w:val="24"/>
        </w:rPr>
        <w:t>Краснодарский край, Красноармейский район, станица Полтавская, улица Красная, дом 122</w:t>
      </w:r>
    </w:p>
    <w:p w14:paraId="1310AB0E" w14:textId="77777777" w:rsidR="00136592" w:rsidRDefault="00136592" w:rsidP="008417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9DBA67" w14:textId="717E3DAB" w:rsidR="008417A6" w:rsidRPr="008F6523" w:rsidRDefault="008417A6" w:rsidP="008417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6523">
        <w:rPr>
          <w:rFonts w:ascii="Times New Roman" w:hAnsi="Times New Roman" w:cs="Times New Roman"/>
          <w:b/>
          <w:bCs/>
          <w:sz w:val="24"/>
          <w:szCs w:val="24"/>
        </w:rPr>
        <w:t>Повестка дня:</w:t>
      </w:r>
    </w:p>
    <w:p w14:paraId="0D04C455" w14:textId="77777777" w:rsidR="008417A6" w:rsidRPr="008F6523" w:rsidRDefault="008417A6" w:rsidP="008417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523">
        <w:rPr>
          <w:rFonts w:ascii="Times New Roman" w:hAnsi="Times New Roman" w:cs="Times New Roman"/>
          <w:sz w:val="24"/>
          <w:szCs w:val="24"/>
        </w:rPr>
        <w:t>Избрание председателя и секретаря общего собрания участников долевой собственности.</w:t>
      </w:r>
    </w:p>
    <w:p w14:paraId="38A2DC08" w14:textId="7A2AD6A5" w:rsidR="003125AC" w:rsidRPr="00136592" w:rsidRDefault="008417A6" w:rsidP="00B0217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592">
        <w:rPr>
          <w:rFonts w:ascii="Times New Roman" w:hAnsi="Times New Roman" w:cs="Times New Roman"/>
          <w:sz w:val="24"/>
          <w:szCs w:val="24"/>
        </w:rPr>
        <w:t xml:space="preserve">Избрание лица (представителя), уполномоченного от имени участников долевой собственности без доверенности заключать соглашение об установлении публичного сервитута в отношении частей земельных участков в целях </w:t>
      </w:r>
      <w:r w:rsidR="00123FF9" w:rsidRPr="00136592">
        <w:rPr>
          <w:rFonts w:ascii="Times New Roman" w:hAnsi="Times New Roman" w:cs="Times New Roman"/>
          <w:sz w:val="24"/>
          <w:szCs w:val="24"/>
        </w:rPr>
        <w:t xml:space="preserve">строительства и эксплуатации объекта электросетевого хозяйства федерального значения «ВЛ 500 </w:t>
      </w:r>
      <w:proofErr w:type="spellStart"/>
      <w:r w:rsidR="00123FF9" w:rsidRPr="0013659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123FF9" w:rsidRPr="00136592">
        <w:rPr>
          <w:rFonts w:ascii="Times New Roman" w:hAnsi="Times New Roman" w:cs="Times New Roman"/>
          <w:sz w:val="24"/>
          <w:szCs w:val="24"/>
        </w:rPr>
        <w:t xml:space="preserve"> Тамань-Тихорецк»</w:t>
      </w:r>
      <w:r w:rsidRPr="00136592">
        <w:rPr>
          <w:rFonts w:ascii="Times New Roman" w:hAnsi="Times New Roman" w:cs="Times New Roman"/>
          <w:sz w:val="24"/>
          <w:szCs w:val="24"/>
        </w:rPr>
        <w:t>, в том числе получение и распоряжение денежными средствами по соглашению об осуществлении публичного сервитута и совершать иные юридические и фактические действия.</w:t>
      </w:r>
    </w:p>
    <w:p w14:paraId="0BAF8A36" w14:textId="26125D23" w:rsidR="00C57A3A" w:rsidRPr="00246918" w:rsidRDefault="008417A6" w:rsidP="00C57A3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6523">
        <w:rPr>
          <w:rFonts w:ascii="Times New Roman" w:hAnsi="Times New Roman" w:cs="Times New Roman"/>
          <w:sz w:val="24"/>
          <w:szCs w:val="24"/>
        </w:rPr>
        <w:t xml:space="preserve">По всем вопросам подготовки и проведения, а также за ознакомлением с материалами, связанными с проведением общего собрания участников общей долевой собственности, </w:t>
      </w:r>
      <w:r w:rsidRPr="00330B27">
        <w:rPr>
          <w:rFonts w:ascii="Times New Roman" w:hAnsi="Times New Roman" w:cs="Times New Roman"/>
          <w:sz w:val="24"/>
          <w:szCs w:val="24"/>
        </w:rPr>
        <w:t>обращаться с «</w:t>
      </w:r>
      <w:r w:rsidR="00D6083A">
        <w:rPr>
          <w:rFonts w:ascii="Times New Roman" w:hAnsi="Times New Roman" w:cs="Times New Roman"/>
          <w:sz w:val="24"/>
          <w:szCs w:val="24"/>
        </w:rPr>
        <w:t>14</w:t>
      </w:r>
      <w:r w:rsidRPr="00330B27">
        <w:rPr>
          <w:rFonts w:ascii="Times New Roman" w:hAnsi="Times New Roman" w:cs="Times New Roman"/>
          <w:sz w:val="24"/>
          <w:szCs w:val="24"/>
        </w:rPr>
        <w:t xml:space="preserve">» </w:t>
      </w:r>
      <w:r w:rsidR="00A970C1" w:rsidRPr="00330B27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330B27">
        <w:rPr>
          <w:rFonts w:ascii="Times New Roman" w:hAnsi="Times New Roman" w:cs="Times New Roman"/>
          <w:sz w:val="24"/>
          <w:szCs w:val="24"/>
        </w:rPr>
        <w:t>202</w:t>
      </w:r>
      <w:r w:rsidR="00A970C1" w:rsidRPr="00330B27">
        <w:rPr>
          <w:rFonts w:ascii="Times New Roman" w:hAnsi="Times New Roman" w:cs="Times New Roman"/>
          <w:sz w:val="24"/>
          <w:szCs w:val="24"/>
        </w:rPr>
        <w:t>6</w:t>
      </w:r>
      <w:r w:rsidRPr="00330B27">
        <w:rPr>
          <w:rFonts w:ascii="Times New Roman" w:hAnsi="Times New Roman" w:cs="Times New Roman"/>
          <w:sz w:val="24"/>
          <w:szCs w:val="24"/>
        </w:rPr>
        <w:t xml:space="preserve"> г. по «</w:t>
      </w:r>
      <w:r w:rsidR="00D6083A">
        <w:rPr>
          <w:rFonts w:ascii="Times New Roman" w:hAnsi="Times New Roman" w:cs="Times New Roman"/>
          <w:sz w:val="24"/>
          <w:szCs w:val="24"/>
        </w:rPr>
        <w:t>22</w:t>
      </w:r>
      <w:r w:rsidRPr="00330B27">
        <w:rPr>
          <w:rFonts w:ascii="Times New Roman" w:hAnsi="Times New Roman" w:cs="Times New Roman"/>
          <w:sz w:val="24"/>
          <w:szCs w:val="24"/>
        </w:rPr>
        <w:t xml:space="preserve">» </w:t>
      </w:r>
      <w:r w:rsidR="006A31DC" w:rsidRPr="00330B27">
        <w:rPr>
          <w:rFonts w:ascii="Times New Roman" w:hAnsi="Times New Roman" w:cs="Times New Roman"/>
          <w:sz w:val="24"/>
          <w:szCs w:val="24"/>
        </w:rPr>
        <w:t>сентября</w:t>
      </w:r>
      <w:r w:rsidRPr="00330B27">
        <w:rPr>
          <w:rFonts w:ascii="Times New Roman" w:hAnsi="Times New Roman" w:cs="Times New Roman"/>
          <w:sz w:val="24"/>
          <w:szCs w:val="24"/>
        </w:rPr>
        <w:t xml:space="preserve"> 202</w:t>
      </w:r>
      <w:r w:rsidR="006A31DC" w:rsidRPr="00330B27">
        <w:rPr>
          <w:rFonts w:ascii="Times New Roman" w:hAnsi="Times New Roman" w:cs="Times New Roman"/>
          <w:sz w:val="24"/>
          <w:szCs w:val="24"/>
        </w:rPr>
        <w:t>6</w:t>
      </w:r>
      <w:r w:rsidRPr="00330B27">
        <w:rPr>
          <w:rFonts w:ascii="Times New Roman" w:hAnsi="Times New Roman" w:cs="Times New Roman"/>
          <w:sz w:val="24"/>
          <w:szCs w:val="24"/>
        </w:rPr>
        <w:t xml:space="preserve"> г. к представителю ПАО «</w:t>
      </w:r>
      <w:proofErr w:type="spellStart"/>
      <w:r w:rsidRPr="00330B27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330B27">
        <w:rPr>
          <w:rFonts w:ascii="Times New Roman" w:hAnsi="Times New Roman" w:cs="Times New Roman"/>
          <w:sz w:val="24"/>
          <w:szCs w:val="24"/>
        </w:rPr>
        <w:t>» – Вороновой Екатерине тел.: +7 906 672-47-34, Караваевой</w:t>
      </w:r>
      <w:r w:rsidRPr="008F6523">
        <w:rPr>
          <w:rFonts w:ascii="Times New Roman" w:hAnsi="Times New Roman" w:cs="Times New Roman"/>
          <w:sz w:val="24"/>
          <w:szCs w:val="24"/>
        </w:rPr>
        <w:t xml:space="preserve"> Наталье тел.: +7 906 676-47-34, а так же  по адресу:</w:t>
      </w:r>
      <w:r w:rsidRPr="008F652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0217A" w:rsidRPr="00246918">
        <w:rPr>
          <w:rFonts w:ascii="Times New Roman" w:hAnsi="Times New Roman" w:cs="Times New Roman"/>
          <w:i/>
          <w:iCs/>
          <w:sz w:val="24"/>
          <w:szCs w:val="24"/>
        </w:rPr>
        <w:t xml:space="preserve">Краснодарский край, </w:t>
      </w:r>
      <w:r w:rsidR="00C57A3A" w:rsidRPr="00586C12">
        <w:rPr>
          <w:rFonts w:ascii="Times New Roman" w:hAnsi="Times New Roman" w:cs="Times New Roman"/>
          <w:i/>
          <w:iCs/>
          <w:sz w:val="24"/>
          <w:szCs w:val="24"/>
        </w:rPr>
        <w:t>Красноармейский район, станица Полтавская, улица Красная, дом 122</w:t>
      </w:r>
    </w:p>
    <w:p w14:paraId="40BF35D8" w14:textId="6855F329" w:rsidR="008417A6" w:rsidRPr="008F6523" w:rsidRDefault="008417A6" w:rsidP="00B02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523">
        <w:rPr>
          <w:rFonts w:ascii="Times New Roman" w:hAnsi="Times New Roman" w:cs="Times New Roman"/>
          <w:sz w:val="24"/>
          <w:szCs w:val="24"/>
        </w:rPr>
        <w:t>Для регистрации участия в собрании общей долевой собственности при себе необходимо иметь: паспорт, подлинник документов, удостоверяющих право общей долевой собственности, на земельную долю.</w:t>
      </w:r>
    </w:p>
    <w:p w14:paraId="141BEF92" w14:textId="02816EAC" w:rsidR="0036486F" w:rsidRPr="004457AC" w:rsidRDefault="008417A6" w:rsidP="008417A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6523">
        <w:rPr>
          <w:rFonts w:ascii="Times New Roman" w:hAnsi="Times New Roman" w:cs="Times New Roman"/>
          <w:sz w:val="24"/>
          <w:szCs w:val="24"/>
        </w:rPr>
        <w:lastRenderedPageBreak/>
        <w:t>Представители участников долевой собственности дополнительно представляют доверенность на совершение юридически значимых действий в отношении принадлежащей участнику долевой собственности земельной доли, в том числе на голосование на общем собрании участников долевой собственности, заверенную в установленном законом порядке.</w:t>
      </w:r>
    </w:p>
    <w:sectPr w:rsidR="0036486F" w:rsidRPr="00445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217A5"/>
    <w:multiLevelType w:val="hybridMultilevel"/>
    <w:tmpl w:val="39A49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B5A"/>
    <w:rsid w:val="00003CA6"/>
    <w:rsid w:val="000863A9"/>
    <w:rsid w:val="00123FF9"/>
    <w:rsid w:val="00132B5A"/>
    <w:rsid w:val="00136592"/>
    <w:rsid w:val="001F4BFE"/>
    <w:rsid w:val="002140E6"/>
    <w:rsid w:val="00246918"/>
    <w:rsid w:val="002F6938"/>
    <w:rsid w:val="003125AC"/>
    <w:rsid w:val="00330B27"/>
    <w:rsid w:val="0036486F"/>
    <w:rsid w:val="003671DE"/>
    <w:rsid w:val="004157D5"/>
    <w:rsid w:val="00415BDF"/>
    <w:rsid w:val="004457AC"/>
    <w:rsid w:val="00471449"/>
    <w:rsid w:val="004F6932"/>
    <w:rsid w:val="00552830"/>
    <w:rsid w:val="00577803"/>
    <w:rsid w:val="00586C12"/>
    <w:rsid w:val="00594568"/>
    <w:rsid w:val="006855D7"/>
    <w:rsid w:val="006A31DC"/>
    <w:rsid w:val="00795F7C"/>
    <w:rsid w:val="0082430C"/>
    <w:rsid w:val="008417A6"/>
    <w:rsid w:val="009A686D"/>
    <w:rsid w:val="00A970C1"/>
    <w:rsid w:val="00AD2515"/>
    <w:rsid w:val="00B0215B"/>
    <w:rsid w:val="00B0217A"/>
    <w:rsid w:val="00B26FDB"/>
    <w:rsid w:val="00BE5607"/>
    <w:rsid w:val="00C4651B"/>
    <w:rsid w:val="00C57A3A"/>
    <w:rsid w:val="00D6083A"/>
    <w:rsid w:val="00EB17B3"/>
    <w:rsid w:val="00FC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278F8"/>
  <w15:chartTrackingRefBased/>
  <w15:docId w15:val="{070AF720-3D7C-4475-B91E-C2CAD336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7A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148"/>
    <w:pPr>
      <w:spacing w:line="259" w:lineRule="auto"/>
      <w:ind w:left="720"/>
      <w:contextualSpacing/>
    </w:pPr>
  </w:style>
  <w:style w:type="paragraph" w:customStyle="1" w:styleId="ConsPlusNonformat">
    <w:name w:val="ConsPlusNonformat"/>
    <w:rsid w:val="008417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Шевцова</dc:creator>
  <cp:keywords/>
  <dc:description/>
  <cp:lastModifiedBy>Елена Чекрыжова</cp:lastModifiedBy>
  <cp:revision>16</cp:revision>
  <dcterms:created xsi:type="dcterms:W3CDTF">2025-04-24T08:41:00Z</dcterms:created>
  <dcterms:modified xsi:type="dcterms:W3CDTF">2026-07-30T08:39:00Z</dcterms:modified>
</cp:coreProperties>
</file>