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D4E94">
        <w:rPr>
          <w:rFonts w:ascii="Times New Roman" w:eastAsia="Times New Roman" w:hAnsi="Times New Roman" w:cs="Times New Roman"/>
          <w:color w:val="000000"/>
          <w:sz w:val="26"/>
          <w:szCs w:val="26"/>
        </w:rPr>
        <w:t>05.05</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3D4E94">
        <w:rPr>
          <w:rFonts w:ascii="Times New Roman" w:eastAsia="Times New Roman" w:hAnsi="Times New Roman" w:cs="Times New Roman"/>
          <w:color w:val="000000"/>
          <w:sz w:val="26"/>
          <w:szCs w:val="26"/>
        </w:rPr>
        <w:t>793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F3332B" w:rsidRPr="00F3332B">
        <w:rPr>
          <w:rFonts w:ascii="Times New Roman" w:eastAsia="Times New Roman" w:hAnsi="Times New Roman" w:cs="Times New Roman"/>
          <w:b/>
          <w:color w:val="000000"/>
          <w:sz w:val="26"/>
          <w:szCs w:val="26"/>
        </w:rPr>
        <w:t>Ставропольская, в кадастровом квартале 23:13:0000000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14</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28.11.</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01.12.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02.12.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3D09A7" w:rsidRPr="003A5202" w:rsidRDefault="003D09A7">
      <w:pPr>
        <w:spacing w:after="0" w:line="240" w:lineRule="auto"/>
        <w:ind w:firstLine="567"/>
        <w:jc w:val="both"/>
        <w:rPr>
          <w:rFonts w:ascii="Times New Roman" w:eastAsia="Times New Roman" w:hAnsi="Times New Roman" w:cs="Times New Roman"/>
          <w:color w:val="000000"/>
          <w:sz w:val="26"/>
          <w:szCs w:val="26"/>
        </w:rPr>
      </w:pP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3D09A7" w:rsidRPr="003A5202" w:rsidRDefault="003D09A7">
      <w:pPr>
        <w:spacing w:after="0" w:line="240" w:lineRule="auto"/>
        <w:ind w:left="34" w:firstLine="567"/>
        <w:jc w:val="center"/>
        <w:rPr>
          <w:rFonts w:ascii="Times New Roman" w:eastAsia="Times New Roman" w:hAnsi="Times New Roman" w:cs="Times New Roman"/>
          <w:b/>
          <w:color w:val="000000"/>
          <w:sz w:val="26"/>
          <w:szCs w:val="26"/>
        </w:rPr>
      </w:pP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AC5DB4">
        <w:rPr>
          <w:rFonts w:ascii="Times New Roman" w:eastAsia="Times New Roman" w:hAnsi="Times New Roman" w:cs="Times New Roman"/>
          <w:color w:val="000000"/>
          <w:sz w:val="26"/>
          <w:szCs w:val="26"/>
        </w:rPr>
        <w:t>Ставропольская, в кадастровом квартале 23:13:0000000</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A55383" w:rsidRPr="003A5202">
        <w:rPr>
          <w:rFonts w:ascii="Times New Roman" w:eastAsia="Times New Roman" w:hAnsi="Times New Roman" w:cs="Times New Roman"/>
          <w:color w:val="000000"/>
          <w:sz w:val="26"/>
          <w:szCs w:val="26"/>
        </w:rPr>
        <w:t>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F03162">
        <w:rPr>
          <w:rFonts w:ascii="Times New Roman" w:eastAsia="Times New Roman" w:hAnsi="Times New Roman" w:cs="Times New Roman"/>
          <w:color w:val="000000"/>
          <w:sz w:val="26"/>
          <w:szCs w:val="26"/>
        </w:rPr>
        <w:t>0000000:250</w:t>
      </w:r>
      <w:r w:rsidR="003D4E94">
        <w:rPr>
          <w:rFonts w:ascii="Times New Roman" w:eastAsia="Times New Roman" w:hAnsi="Times New Roman" w:cs="Times New Roman"/>
          <w:color w:val="000000"/>
          <w:sz w:val="26"/>
          <w:szCs w:val="26"/>
        </w:rPr>
        <w:t>2</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2F4E1C">
        <w:rPr>
          <w:rFonts w:ascii="Times New Roman" w:eastAsia="Times New Roman" w:hAnsi="Times New Roman" w:cs="Times New Roman"/>
          <w:color w:val="000000"/>
          <w:sz w:val="26"/>
          <w:szCs w:val="26"/>
        </w:rPr>
        <w:t>385 </w:t>
      </w:r>
      <w:r w:rsidR="003D4E94">
        <w:rPr>
          <w:rFonts w:ascii="Times New Roman" w:eastAsia="Times New Roman" w:hAnsi="Times New Roman" w:cs="Times New Roman"/>
          <w:color w:val="000000"/>
          <w:sz w:val="26"/>
          <w:szCs w:val="26"/>
        </w:rPr>
        <w:t>575</w:t>
      </w:r>
      <w:r w:rsidR="002F4E1C">
        <w:rPr>
          <w:rFonts w:ascii="Times New Roman" w:eastAsia="Times New Roman" w:hAnsi="Times New Roman" w:cs="Times New Roman"/>
          <w:color w:val="000000"/>
          <w:sz w:val="26"/>
          <w:szCs w:val="26"/>
        </w:rPr>
        <w:t xml:space="preserve"> (</w:t>
      </w:r>
      <w:r w:rsidR="00704341">
        <w:rPr>
          <w:rFonts w:ascii="Times New Roman" w:eastAsia="Times New Roman" w:hAnsi="Times New Roman" w:cs="Times New Roman"/>
          <w:color w:val="000000"/>
          <w:sz w:val="26"/>
          <w:szCs w:val="26"/>
        </w:rPr>
        <w:t xml:space="preserve">триста восемьдесят пять тысяч </w:t>
      </w:r>
      <w:r w:rsidR="003D4E94">
        <w:rPr>
          <w:rFonts w:ascii="Times New Roman" w:eastAsia="Times New Roman" w:hAnsi="Times New Roman" w:cs="Times New Roman"/>
          <w:color w:val="000000"/>
          <w:sz w:val="26"/>
          <w:szCs w:val="26"/>
        </w:rPr>
        <w:t>пятьсот семьдесят пять</w:t>
      </w:r>
      <w:r w:rsidR="002F4E1C">
        <w:rPr>
          <w:rFonts w:ascii="Times New Roman" w:eastAsia="Times New Roman" w:hAnsi="Times New Roman" w:cs="Times New Roman"/>
          <w:color w:val="000000"/>
          <w:sz w:val="26"/>
          <w:szCs w:val="26"/>
        </w:rPr>
        <w:t>)</w:t>
      </w:r>
      <w:r w:rsidR="00704341">
        <w:rPr>
          <w:rFonts w:ascii="Times New Roman" w:eastAsia="Times New Roman" w:hAnsi="Times New Roman" w:cs="Times New Roman"/>
          <w:color w:val="000000"/>
          <w:sz w:val="26"/>
          <w:szCs w:val="26"/>
        </w:rPr>
        <w:t xml:space="preserve"> рублей 00 копеек.</w:t>
      </w:r>
    </w:p>
    <w:p w:rsidR="003D4E94" w:rsidRPr="003A5202" w:rsidRDefault="004C15DA" w:rsidP="003D4E94">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3D4E94">
        <w:rPr>
          <w:rFonts w:ascii="Times New Roman" w:eastAsia="Times New Roman" w:hAnsi="Times New Roman" w:cs="Times New Roman"/>
          <w:color w:val="000000"/>
          <w:sz w:val="26"/>
          <w:szCs w:val="26"/>
        </w:rPr>
        <w:t>385 575 (триста восемьдесят пять тысяч пятьсот семьдесят пять) рублей 00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717F30" w:rsidRPr="003A5202">
        <w:rPr>
          <w:rFonts w:ascii="Times New Roman" w:eastAsia="Times New Roman" w:hAnsi="Times New Roman" w:cs="Times New Roman"/>
          <w:color w:val="000000"/>
          <w:sz w:val="26"/>
          <w:szCs w:val="26"/>
        </w:rPr>
        <w:t xml:space="preserve">11 </w:t>
      </w:r>
      <w:r w:rsidR="003D4E94">
        <w:rPr>
          <w:rFonts w:ascii="Times New Roman" w:eastAsia="Times New Roman" w:hAnsi="Times New Roman" w:cs="Times New Roman"/>
          <w:color w:val="000000"/>
          <w:sz w:val="26"/>
          <w:szCs w:val="26"/>
        </w:rPr>
        <w:t>567</w:t>
      </w:r>
      <w:r w:rsidR="00A313FD" w:rsidRPr="003A5202">
        <w:rPr>
          <w:rFonts w:ascii="Times New Roman" w:eastAsia="Times New Roman" w:hAnsi="Times New Roman" w:cs="Times New Roman"/>
          <w:color w:val="000000"/>
          <w:sz w:val="26"/>
          <w:szCs w:val="26"/>
        </w:rPr>
        <w:t xml:space="preserve"> </w:t>
      </w:r>
      <w:r w:rsidR="00291E80" w:rsidRPr="003A5202">
        <w:rPr>
          <w:rFonts w:ascii="Times New Roman" w:eastAsia="Times New Roman" w:hAnsi="Times New Roman" w:cs="Times New Roman"/>
          <w:color w:val="000000"/>
          <w:sz w:val="26"/>
          <w:szCs w:val="26"/>
        </w:rPr>
        <w:t>(</w:t>
      </w:r>
      <w:r w:rsidR="00A313FD" w:rsidRPr="003A5202">
        <w:rPr>
          <w:rFonts w:ascii="Times New Roman" w:eastAsia="Times New Roman" w:hAnsi="Times New Roman" w:cs="Times New Roman"/>
          <w:color w:val="000000"/>
          <w:sz w:val="26"/>
          <w:szCs w:val="26"/>
        </w:rPr>
        <w:t xml:space="preserve">одиннадцать тысяч </w:t>
      </w:r>
      <w:r w:rsidR="00E47AC8">
        <w:rPr>
          <w:rFonts w:ascii="Times New Roman" w:eastAsia="Times New Roman" w:hAnsi="Times New Roman" w:cs="Times New Roman"/>
          <w:color w:val="000000"/>
          <w:sz w:val="26"/>
          <w:szCs w:val="26"/>
        </w:rPr>
        <w:t>пятьсот шестьдесят</w:t>
      </w:r>
      <w:r w:rsidR="003D4E94">
        <w:rPr>
          <w:rFonts w:ascii="Times New Roman" w:eastAsia="Times New Roman" w:hAnsi="Times New Roman" w:cs="Times New Roman"/>
          <w:color w:val="000000"/>
          <w:sz w:val="26"/>
          <w:szCs w:val="26"/>
        </w:rPr>
        <w:t xml:space="preserve"> семь</w:t>
      </w:r>
      <w:r w:rsidR="00291E80" w:rsidRPr="003A5202">
        <w:rPr>
          <w:rFonts w:ascii="Times New Roman" w:eastAsia="Times New Roman" w:hAnsi="Times New Roman" w:cs="Times New Roman"/>
          <w:color w:val="000000"/>
          <w:sz w:val="26"/>
          <w:szCs w:val="26"/>
        </w:rPr>
        <w:t>) рубл</w:t>
      </w:r>
      <w:r w:rsidR="00A313FD" w:rsidRPr="003A5202">
        <w:rPr>
          <w:rFonts w:ascii="Times New Roman" w:eastAsia="Times New Roman" w:hAnsi="Times New Roman" w:cs="Times New Roman"/>
          <w:color w:val="000000"/>
          <w:sz w:val="26"/>
          <w:szCs w:val="26"/>
        </w:rPr>
        <w:t xml:space="preserve">ей </w:t>
      </w:r>
      <w:r w:rsidR="003D4E94">
        <w:rPr>
          <w:rFonts w:ascii="Times New Roman" w:eastAsia="Times New Roman" w:hAnsi="Times New Roman" w:cs="Times New Roman"/>
          <w:color w:val="000000"/>
          <w:sz w:val="26"/>
          <w:szCs w:val="26"/>
        </w:rPr>
        <w:t>2</w:t>
      </w:r>
      <w:r w:rsidR="00717F30" w:rsidRPr="003A5202">
        <w:rPr>
          <w:rFonts w:ascii="Times New Roman" w:eastAsia="Times New Roman" w:hAnsi="Times New Roman" w:cs="Times New Roman"/>
          <w:color w:val="000000"/>
          <w:sz w:val="26"/>
          <w:szCs w:val="26"/>
        </w:rPr>
        <w:t>5</w:t>
      </w:r>
      <w:r w:rsidR="00A313FD" w:rsidRPr="003A5202">
        <w:rPr>
          <w:rFonts w:ascii="Times New Roman" w:eastAsia="Times New Roman" w:hAnsi="Times New Roman" w:cs="Times New Roman"/>
          <w:color w:val="000000"/>
          <w:sz w:val="26"/>
          <w:szCs w:val="26"/>
        </w:rPr>
        <w:t xml:space="preserve"> копеек</w:t>
      </w:r>
      <w:r w:rsidR="00E47AC8">
        <w:rPr>
          <w:rFonts w:ascii="Times New Roman" w:eastAsia="Times New Roman" w:hAnsi="Times New Roman" w:cs="Times New Roman"/>
          <w:color w:val="000000"/>
          <w:sz w:val="26"/>
          <w:szCs w:val="26"/>
        </w:rPr>
        <w:t>.</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F7ADF"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статьёй 56 Земельного кодекса РФ;</w:t>
      </w:r>
    </w:p>
    <w:p w:rsidR="003D4E94" w:rsidRPr="003A5202" w:rsidRDefault="003D4E94"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зоне </w:t>
      </w:r>
      <w:r>
        <w:rPr>
          <w:rFonts w:ascii="Times New Roman" w:eastAsia="Times New Roman" w:hAnsi="Times New Roman" w:cs="Times New Roman"/>
          <w:color w:val="000000"/>
          <w:sz w:val="26"/>
          <w:szCs w:val="26"/>
        </w:rPr>
        <w:t>за</w:t>
      </w:r>
      <w:r w:rsidRPr="003A5202">
        <w:rPr>
          <w:rFonts w:ascii="Times New Roman" w:eastAsia="Times New Roman" w:hAnsi="Times New Roman" w:cs="Times New Roman"/>
          <w:color w:val="000000"/>
          <w:sz w:val="26"/>
          <w:szCs w:val="26"/>
        </w:rPr>
        <w:t>топления (реестровый номер 23:13-6.181</w:t>
      </w:r>
      <w:r>
        <w:rPr>
          <w:rFonts w:ascii="Times New Roman" w:eastAsia="Times New Roman" w:hAnsi="Times New Roman" w:cs="Times New Roman"/>
          <w:color w:val="000000"/>
          <w:sz w:val="26"/>
          <w:szCs w:val="26"/>
        </w:rPr>
        <w:t>0</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зоне подтопления</w:t>
      </w:r>
      <w:r w:rsidR="00717F30" w:rsidRPr="003A5202">
        <w:rPr>
          <w:rFonts w:ascii="Times New Roman" w:eastAsia="Times New Roman" w:hAnsi="Times New Roman" w:cs="Times New Roman"/>
          <w:color w:val="000000"/>
          <w:sz w:val="26"/>
          <w:szCs w:val="26"/>
        </w:rPr>
        <w:t xml:space="preserve"> (реестровый номер 23:13-6.1812)</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РФ;</w:t>
      </w:r>
    </w:p>
    <w:p w:rsidR="00FF7ADF"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земельный участок расположен на территории месторождения нефти и газа;</w:t>
      </w:r>
    </w:p>
    <w:p w:rsidR="00717F30"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зоны с особыми условиями использования территории – горный отвод;</w:t>
      </w:r>
    </w:p>
    <w:p w:rsidR="009D0B34" w:rsidRPr="003A5202" w:rsidRDefault="009D0B34"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прибрежной защитной полосы.</w:t>
      </w:r>
    </w:p>
    <w:p w:rsidR="00E47AC8" w:rsidRPr="003A5202" w:rsidRDefault="00E47AC8" w:rsidP="00E47AC8">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водоохранной зоне;</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3D4E94">
        <w:rPr>
          <w:rFonts w:ascii="Times New Roman" w:eastAsia="Times New Roman" w:hAnsi="Times New Roman" w:cs="Times New Roman"/>
          <w:sz w:val="26"/>
          <w:szCs w:val="26"/>
        </w:rPr>
        <w:t>96204</w:t>
      </w:r>
      <w:r w:rsidR="00E31E56">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30.06.2025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имеется. Точка подключения ст. Новомышастовская, ул. Красная 67.</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413C7">
        <w:rPr>
          <w:rFonts w:ascii="Times New Roman" w:eastAsia="Times New Roman" w:hAnsi="Times New Roman" w:cs="Times New Roman"/>
          <w:color w:val="000000"/>
          <w:sz w:val="26"/>
          <w:szCs w:val="26"/>
        </w:rPr>
        <w:t>0421</w:t>
      </w:r>
      <w:r w:rsidR="003D4E94">
        <w:rPr>
          <w:rFonts w:ascii="Times New Roman" w:eastAsia="Times New Roman" w:hAnsi="Times New Roman" w:cs="Times New Roman"/>
          <w:color w:val="000000"/>
          <w:sz w:val="26"/>
          <w:szCs w:val="26"/>
        </w:rPr>
        <w:t>3</w:t>
      </w:r>
      <w:r w:rsidRPr="003A5202">
        <w:rPr>
          <w:rFonts w:ascii="Times New Roman" w:eastAsia="Times New Roman" w:hAnsi="Times New Roman" w:cs="Times New Roman"/>
          <w:color w:val="000000"/>
          <w:sz w:val="26"/>
          <w:szCs w:val="26"/>
        </w:rPr>
        <w:t xml:space="preserve">-УП от </w:t>
      </w:r>
      <w:r w:rsidR="006413C7">
        <w:rPr>
          <w:rFonts w:ascii="Times New Roman" w:eastAsia="Times New Roman" w:hAnsi="Times New Roman" w:cs="Times New Roman"/>
          <w:color w:val="000000"/>
          <w:sz w:val="26"/>
          <w:szCs w:val="26"/>
        </w:rPr>
        <w:t>05.09.</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867F68" w:rsidRPr="003A5202">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6413C7">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6413C7">
        <w:rPr>
          <w:rFonts w:ascii="Times New Roman" w:eastAsia="Times New Roman" w:hAnsi="Times New Roman" w:cs="Times New Roman"/>
          <w:color w:val="000000"/>
          <w:sz w:val="26"/>
          <w:szCs w:val="26"/>
        </w:rPr>
        <w:t>Рогачева</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413C7">
        <w:rPr>
          <w:rFonts w:ascii="Times New Roman" w:eastAsia="Times New Roman" w:hAnsi="Times New Roman" w:cs="Times New Roman"/>
          <w:color w:val="000000"/>
          <w:sz w:val="26"/>
          <w:szCs w:val="26"/>
        </w:rPr>
        <w:t>29.07</w:t>
      </w:r>
      <w:r w:rsidR="00582953" w:rsidRPr="003A5202">
        <w:rPr>
          <w:rFonts w:ascii="Times New Roman" w:eastAsia="Times New Roman" w:hAnsi="Times New Roman" w:cs="Times New Roman"/>
          <w:color w:val="000000"/>
          <w:sz w:val="26"/>
          <w:szCs w:val="26"/>
        </w:rPr>
        <w:t xml:space="preserve">.2025 г. № </w:t>
      </w:r>
      <w:r w:rsidR="006413C7">
        <w:rPr>
          <w:rFonts w:ascii="Times New Roman" w:eastAsia="Times New Roman" w:hAnsi="Times New Roman" w:cs="Times New Roman"/>
          <w:color w:val="000000"/>
          <w:sz w:val="26"/>
          <w:szCs w:val="26"/>
        </w:rPr>
        <w:t>673/</w:t>
      </w:r>
      <w:r w:rsidRPr="003A5202">
        <w:rPr>
          <w:rFonts w:ascii="Times New Roman" w:eastAsia="Times New Roman" w:hAnsi="Times New Roman" w:cs="Times New Roman"/>
          <w:color w:val="000000"/>
          <w:sz w:val="26"/>
          <w:szCs w:val="26"/>
        </w:rPr>
        <w:t xml:space="preserve"> </w:t>
      </w:r>
      <w:r w:rsidR="006413C7">
        <w:rPr>
          <w:rFonts w:ascii="Times New Roman" w:eastAsia="Times New Roman" w:hAnsi="Times New Roman" w:cs="Times New Roman"/>
          <w:color w:val="000000"/>
          <w:sz w:val="26"/>
          <w:szCs w:val="26"/>
        </w:rPr>
        <w:t>1</w:t>
      </w:r>
      <w:r w:rsidR="003D4E94">
        <w:rPr>
          <w:rFonts w:ascii="Times New Roman" w:eastAsia="Times New Roman" w:hAnsi="Times New Roman" w:cs="Times New Roman"/>
          <w:color w:val="000000"/>
          <w:sz w:val="26"/>
          <w:szCs w:val="26"/>
        </w:rPr>
        <w:t>1</w:t>
      </w:r>
      <w:bookmarkStart w:id="0" w:name="_GoBack"/>
      <w:bookmarkEnd w:id="0"/>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015BE9">
        <w:rPr>
          <w:rFonts w:ascii="Times New Roman" w:eastAsia="Times New Roman" w:hAnsi="Times New Roman" w:cs="Times New Roman"/>
          <w:color w:val="000000"/>
          <w:sz w:val="26"/>
          <w:szCs w:val="26"/>
        </w:rPr>
        <w:t>02.07.</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10994</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w:t>
      </w:r>
      <w:r w:rsidR="00015BE9">
        <w:rPr>
          <w:rFonts w:ascii="Times New Roman" w:eastAsia="Times New Roman" w:hAnsi="Times New Roman" w:cs="Times New Roman"/>
          <w:color w:val="000000"/>
          <w:sz w:val="26"/>
          <w:szCs w:val="26"/>
        </w:rPr>
        <w:lastRenderedPageBreak/>
        <w:t>деление Крснодар»: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015BE9">
        <w:rPr>
          <w:rFonts w:ascii="Times New Roman" w:eastAsia="Times New Roman" w:hAnsi="Times New Roman" w:cs="Times New Roman"/>
          <w:color w:val="000000"/>
          <w:sz w:val="26"/>
          <w:szCs w:val="26"/>
        </w:rPr>
        <w:t>10</w:t>
      </w:r>
      <w:r w:rsidR="00867F68" w:rsidRPr="003A5202">
        <w:rPr>
          <w:rFonts w:ascii="Times New Roman" w:eastAsia="Times New Roman" w:hAnsi="Times New Roman" w:cs="Times New Roman"/>
          <w:color w:val="000000"/>
          <w:sz w:val="26"/>
          <w:szCs w:val="26"/>
        </w:rPr>
        <w:t xml:space="preserve">0 мм по ул. </w:t>
      </w:r>
      <w:r w:rsidR="00015BE9">
        <w:rPr>
          <w:rFonts w:ascii="Times New Roman" w:eastAsia="Times New Roman" w:hAnsi="Times New Roman" w:cs="Times New Roman"/>
          <w:color w:val="000000"/>
          <w:sz w:val="26"/>
          <w:szCs w:val="26"/>
        </w:rPr>
        <w:t>Рогачева</w:t>
      </w:r>
      <w:r w:rsidR="00867F68" w:rsidRPr="003A5202">
        <w:rPr>
          <w:rFonts w:ascii="Times New Roman" w:eastAsia="Times New Roman" w:hAnsi="Times New Roman" w:cs="Times New Roman"/>
          <w:color w:val="000000"/>
          <w:sz w:val="26"/>
          <w:szCs w:val="26"/>
        </w:rPr>
        <w:t xml:space="preserve"> в станице Новомышастовской</w:t>
      </w:r>
      <w:r w:rsidRPr="003A5202">
        <w:rPr>
          <w:rFonts w:ascii="Times New Roman" w:eastAsia="Times New Roman" w:hAnsi="Times New Roman" w:cs="Times New Roman"/>
          <w:color w:val="000000"/>
          <w:sz w:val="26"/>
          <w:szCs w:val="26"/>
        </w:rPr>
        <w:t xml:space="preserve">.  </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9D2299" w:rsidRPr="003A5202" w:rsidRDefault="00FB6A61"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w:t>
      </w:r>
      <w:r w:rsidR="00DA07AA" w:rsidRPr="003A5202">
        <w:rPr>
          <w:rFonts w:ascii="Times New Roman" w:eastAsia="Times New Roman" w:hAnsi="Times New Roman" w:cs="Times New Roman"/>
          <w:color w:val="000000"/>
          <w:sz w:val="26"/>
          <w:szCs w:val="26"/>
        </w:rPr>
        <w:t>тём раздела участков площадью 1,</w:t>
      </w:r>
      <w:r w:rsidRPr="003A5202">
        <w:rPr>
          <w:rFonts w:ascii="Times New Roman" w:eastAsia="Times New Roman" w:hAnsi="Times New Roman" w:cs="Times New Roman"/>
          <w:color w:val="000000"/>
          <w:sz w:val="26"/>
          <w:szCs w:val="26"/>
        </w:rPr>
        <w:t>5 га и более возможно исключительно в соответствии с утверждённой документацией по планировке 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lastRenderedPageBreak/>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w:t>
      </w:r>
      <w:r w:rsidRPr="003A5202">
        <w:rPr>
          <w:rFonts w:ascii="Times New Roman" w:eastAsia="Times New Roman" w:hAnsi="Times New Roman" w:cs="Times New Roman"/>
          <w:color w:val="363636"/>
          <w:sz w:val="26"/>
          <w:szCs w:val="26"/>
          <w:shd w:val="clear" w:color="auto" w:fill="FFFFFF"/>
        </w:rPr>
        <w:lastRenderedPageBreak/>
        <w:t>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lastRenderedPageBreak/>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2A" w:rsidRDefault="0075292A" w:rsidP="00C771A3">
      <w:pPr>
        <w:spacing w:after="0" w:line="240" w:lineRule="auto"/>
      </w:pPr>
      <w:r>
        <w:separator/>
      </w:r>
    </w:p>
  </w:endnote>
  <w:endnote w:type="continuationSeparator" w:id="0">
    <w:p w:rsidR="0075292A" w:rsidRDefault="0075292A"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2A" w:rsidRDefault="0075292A" w:rsidP="00C771A3">
      <w:pPr>
        <w:spacing w:after="0" w:line="240" w:lineRule="auto"/>
      </w:pPr>
      <w:r>
        <w:separator/>
      </w:r>
    </w:p>
  </w:footnote>
  <w:footnote w:type="continuationSeparator" w:id="0">
    <w:p w:rsidR="0075292A" w:rsidRDefault="0075292A"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3D4E94">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54C2"/>
    <w:rsid w:val="001410AA"/>
    <w:rsid w:val="00147DD2"/>
    <w:rsid w:val="00166054"/>
    <w:rsid w:val="0016624A"/>
    <w:rsid w:val="00167A57"/>
    <w:rsid w:val="00177F66"/>
    <w:rsid w:val="00186AD6"/>
    <w:rsid w:val="001901CF"/>
    <w:rsid w:val="001A1D5B"/>
    <w:rsid w:val="001B25AB"/>
    <w:rsid w:val="001C2C34"/>
    <w:rsid w:val="001C3755"/>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C7120"/>
    <w:rsid w:val="002D0747"/>
    <w:rsid w:val="002E0F9E"/>
    <w:rsid w:val="002F4E1C"/>
    <w:rsid w:val="00306D5E"/>
    <w:rsid w:val="00320A32"/>
    <w:rsid w:val="0034165A"/>
    <w:rsid w:val="00354FE9"/>
    <w:rsid w:val="0035596D"/>
    <w:rsid w:val="003627EB"/>
    <w:rsid w:val="0036642B"/>
    <w:rsid w:val="00371215"/>
    <w:rsid w:val="00387217"/>
    <w:rsid w:val="0039449F"/>
    <w:rsid w:val="003A5202"/>
    <w:rsid w:val="003B0B9E"/>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4EEB"/>
    <w:rsid w:val="006118CB"/>
    <w:rsid w:val="00625126"/>
    <w:rsid w:val="00625D6C"/>
    <w:rsid w:val="00626C87"/>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5292A"/>
    <w:rsid w:val="00761102"/>
    <w:rsid w:val="0076283A"/>
    <w:rsid w:val="00766393"/>
    <w:rsid w:val="00767A6D"/>
    <w:rsid w:val="00772914"/>
    <w:rsid w:val="00777629"/>
    <w:rsid w:val="007869E8"/>
    <w:rsid w:val="0079135F"/>
    <w:rsid w:val="007A2DAF"/>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1BA2"/>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18E9"/>
    <w:rsid w:val="00B143E4"/>
    <w:rsid w:val="00B21595"/>
    <w:rsid w:val="00B2725C"/>
    <w:rsid w:val="00B3670F"/>
    <w:rsid w:val="00B47B3F"/>
    <w:rsid w:val="00B51B24"/>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101F4"/>
    <w:rsid w:val="00C12238"/>
    <w:rsid w:val="00C21C32"/>
    <w:rsid w:val="00C40F62"/>
    <w:rsid w:val="00C43F97"/>
    <w:rsid w:val="00C479F7"/>
    <w:rsid w:val="00C771A3"/>
    <w:rsid w:val="00C77255"/>
    <w:rsid w:val="00C905BD"/>
    <w:rsid w:val="00CB1FC2"/>
    <w:rsid w:val="00CE495E"/>
    <w:rsid w:val="00CE75F9"/>
    <w:rsid w:val="00CF3EE0"/>
    <w:rsid w:val="00D078C5"/>
    <w:rsid w:val="00D165A0"/>
    <w:rsid w:val="00D25F7F"/>
    <w:rsid w:val="00D30071"/>
    <w:rsid w:val="00D41E93"/>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E57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5BEBF-5C3F-4246-AC0A-6DF00094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11</Pages>
  <Words>4692</Words>
  <Characters>26746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293</cp:revision>
  <cp:lastPrinted>2025-09-23T06:58:00Z</cp:lastPrinted>
  <dcterms:created xsi:type="dcterms:W3CDTF">2023-06-19T06:28:00Z</dcterms:created>
  <dcterms:modified xsi:type="dcterms:W3CDTF">2025-11-14T07:53:00Z</dcterms:modified>
</cp:coreProperties>
</file>