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ИЗВЕЩЕНИЕ</w:t>
      </w:r>
    </w:p>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213D85" w:rsidRDefault="004C15DA">
      <w:pPr>
        <w:tabs>
          <w:tab w:val="left" w:pos="3270"/>
        </w:tabs>
        <w:spacing w:after="0" w:line="240" w:lineRule="auto"/>
        <w:jc w:val="center"/>
        <w:rPr>
          <w:rFonts w:ascii="Times New Roman" w:eastAsia="Times New Roman" w:hAnsi="Times New Roman" w:cs="Times New Roman"/>
          <w:b/>
          <w:sz w:val="26"/>
          <w:szCs w:val="26"/>
        </w:rPr>
      </w:pPr>
      <w:r w:rsidRPr="00213D85">
        <w:rPr>
          <w:rFonts w:ascii="Times New Roman" w:eastAsia="Times New Roman" w:hAnsi="Times New Roman" w:cs="Times New Roman"/>
          <w:b/>
          <w:color w:val="000000"/>
          <w:sz w:val="26"/>
          <w:szCs w:val="26"/>
        </w:rPr>
        <w:t xml:space="preserve"> права на заключение договора </w:t>
      </w:r>
      <w:r w:rsidR="00596AD1" w:rsidRPr="00213D85">
        <w:rPr>
          <w:rFonts w:ascii="Times New Roman" w:eastAsia="Times New Roman" w:hAnsi="Times New Roman" w:cs="Times New Roman"/>
          <w:b/>
          <w:color w:val="000000"/>
          <w:spacing w:val="-1"/>
          <w:sz w:val="26"/>
          <w:szCs w:val="26"/>
        </w:rPr>
        <w:t>аренды</w:t>
      </w:r>
      <w:r w:rsidRPr="00213D85">
        <w:rPr>
          <w:rFonts w:ascii="Times New Roman" w:eastAsia="Times New Roman" w:hAnsi="Times New Roman" w:cs="Times New Roman"/>
          <w:b/>
          <w:color w:val="000000"/>
          <w:sz w:val="26"/>
          <w:szCs w:val="26"/>
        </w:rPr>
        <w:t xml:space="preserve"> земельного участка</w:t>
      </w:r>
    </w:p>
    <w:p w:rsidR="00EF3254" w:rsidRPr="00213D85"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213D85" w:rsidRDefault="004C15DA">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w:t>
      </w:r>
      <w:r w:rsidR="00784EF2" w:rsidRPr="00213D85">
        <w:rPr>
          <w:rFonts w:ascii="Times New Roman" w:eastAsia="Times New Roman" w:hAnsi="Times New Roman" w:cs="Times New Roman"/>
          <w:color w:val="000000"/>
          <w:sz w:val="26"/>
          <w:szCs w:val="26"/>
        </w:rPr>
        <w:t>Продавец</w:t>
      </w:r>
      <w:r w:rsidRPr="00213D85">
        <w:rPr>
          <w:rFonts w:ascii="Times New Roman" w:eastAsia="Times New Roman" w:hAnsi="Times New Roman" w:cs="Times New Roman"/>
          <w:color w:val="000000"/>
          <w:sz w:val="26"/>
          <w:szCs w:val="26"/>
        </w:rPr>
        <w:t>, организатор аукциона) действующее в соответствии с регламентом электронной площадки «</w:t>
      </w:r>
      <w:proofErr w:type="spellStart"/>
      <w:r w:rsidRPr="00213D85">
        <w:rPr>
          <w:rFonts w:ascii="Times New Roman" w:eastAsia="Times New Roman" w:hAnsi="Times New Roman" w:cs="Times New Roman"/>
          <w:color w:val="000000"/>
          <w:sz w:val="26"/>
          <w:szCs w:val="26"/>
        </w:rPr>
        <w:t>СбербанкАСТ</w:t>
      </w:r>
      <w:proofErr w:type="spellEnd"/>
      <w:r w:rsidRPr="00213D85">
        <w:rPr>
          <w:rFonts w:ascii="Times New Roman" w:eastAsia="Times New Roman" w:hAnsi="Times New Roman" w:cs="Times New Roman"/>
          <w:color w:val="000000"/>
          <w:sz w:val="26"/>
          <w:szCs w:val="26"/>
        </w:rPr>
        <w:t>» (</w:t>
      </w:r>
      <w:hyperlink r:id="rId4">
        <w:r w:rsidRPr="00213D85">
          <w:rPr>
            <w:rFonts w:ascii="Times New Roman" w:eastAsia="Times New Roman" w:hAnsi="Times New Roman" w:cs="Times New Roman"/>
            <w:color w:val="0000FF"/>
            <w:sz w:val="26"/>
            <w:szCs w:val="26"/>
            <w:u w:val="single"/>
          </w:rPr>
          <w:t>http://utp.sberbankast.ru/AP/Notice/1027/Instructions</w:t>
        </w:r>
      </w:hyperlink>
      <w:r w:rsidRPr="00213D85">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213D85">
        <w:rPr>
          <w:rFonts w:ascii="Times New Roman" w:eastAsia="Segoe UI Symbol"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E51680">
        <w:rPr>
          <w:rFonts w:ascii="Times New Roman" w:eastAsia="Times New Roman" w:hAnsi="Times New Roman" w:cs="Times New Roman"/>
          <w:color w:val="000000"/>
          <w:sz w:val="26"/>
          <w:szCs w:val="26"/>
        </w:rPr>
        <w:t>30.01.2026</w:t>
      </w:r>
      <w:r w:rsidR="00EE4787">
        <w:rPr>
          <w:rFonts w:ascii="Times New Roman" w:eastAsia="Times New Roman" w:hAnsi="Times New Roman" w:cs="Times New Roman"/>
          <w:color w:val="000000"/>
          <w:sz w:val="26"/>
          <w:szCs w:val="26"/>
        </w:rPr>
        <w:t xml:space="preserve"> г</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226C71">
        <w:rPr>
          <w:rFonts w:ascii="Times New Roman" w:eastAsia="Segoe UI Symbol" w:hAnsi="Times New Roman" w:cs="Times New Roman"/>
          <w:color w:val="000000"/>
          <w:sz w:val="26"/>
          <w:szCs w:val="26"/>
        </w:rPr>
        <w:t xml:space="preserve"> </w:t>
      </w:r>
      <w:r w:rsidR="00E51680">
        <w:rPr>
          <w:rFonts w:ascii="Times New Roman" w:eastAsia="Segoe UI Symbol" w:hAnsi="Times New Roman" w:cs="Times New Roman"/>
          <w:color w:val="000000"/>
          <w:sz w:val="26"/>
          <w:szCs w:val="26"/>
        </w:rPr>
        <w:t>154</w:t>
      </w:r>
      <w:r w:rsidRPr="00213D85">
        <w:rPr>
          <w:rFonts w:ascii="Times New Roman" w:eastAsia="Times New Roman" w:hAnsi="Times New Roman" w:cs="Times New Roman"/>
          <w:color w:val="000000"/>
          <w:sz w:val="26"/>
          <w:szCs w:val="26"/>
        </w:rPr>
        <w:t xml:space="preserve"> «</w:t>
      </w:r>
      <w:r w:rsidR="00EC4580" w:rsidRPr="00213D85">
        <w:rPr>
          <w:rFonts w:ascii="Times New Roman" w:eastAsia="Times New Roman" w:hAnsi="Times New Roman" w:cs="Times New Roman"/>
          <w:color w:val="000000"/>
          <w:sz w:val="26"/>
          <w:szCs w:val="26"/>
        </w:rPr>
        <w:t xml:space="preserve">О проведении аукциона на право заключения договора аренды земельного участка, находящегося по адресу: </w:t>
      </w:r>
      <w:r w:rsidR="00EC4580" w:rsidRPr="00213D85">
        <w:rPr>
          <w:rFonts w:ascii="Times New Roman" w:eastAsia="Times New Roman" w:hAnsi="Times New Roman" w:cs="Times New Roman"/>
          <w:b/>
          <w:color w:val="000000"/>
          <w:sz w:val="26"/>
          <w:szCs w:val="26"/>
        </w:rPr>
        <w:t xml:space="preserve">Краснодарский край, Красноармейский район, </w:t>
      </w:r>
      <w:r w:rsidR="00400F7F">
        <w:rPr>
          <w:rFonts w:ascii="Times New Roman" w:eastAsia="Times New Roman" w:hAnsi="Times New Roman" w:cs="Times New Roman"/>
          <w:b/>
          <w:color w:val="000000"/>
          <w:sz w:val="26"/>
          <w:szCs w:val="26"/>
        </w:rPr>
        <w:t>ст. Ивановская</w:t>
      </w:r>
      <w:r w:rsidR="00E51680">
        <w:rPr>
          <w:rFonts w:ascii="Times New Roman" w:eastAsia="Times New Roman" w:hAnsi="Times New Roman" w:cs="Times New Roman"/>
          <w:b/>
          <w:color w:val="000000"/>
          <w:sz w:val="26"/>
          <w:szCs w:val="26"/>
        </w:rPr>
        <w:t>, ул. Серная, з/у 10/1</w:t>
      </w:r>
      <w:r w:rsidRPr="00213D85">
        <w:rPr>
          <w:rFonts w:ascii="Times New Roman" w:eastAsia="Times New Roman" w:hAnsi="Times New Roman" w:cs="Times New Roman"/>
          <w:color w:val="000000"/>
          <w:sz w:val="26"/>
          <w:szCs w:val="26"/>
        </w:rPr>
        <w:t xml:space="preserve">», объявляет о продаже права на заключение договора </w:t>
      </w:r>
      <w:r w:rsidR="00EC4580" w:rsidRPr="00213D85">
        <w:rPr>
          <w:rFonts w:ascii="Times New Roman" w:eastAsia="Times New Roman" w:hAnsi="Times New Roman" w:cs="Times New Roman"/>
          <w:color w:val="000000"/>
          <w:sz w:val="26"/>
          <w:szCs w:val="26"/>
        </w:rPr>
        <w:t>аренды</w:t>
      </w:r>
      <w:r w:rsidRPr="00213D85">
        <w:rPr>
          <w:rFonts w:ascii="Times New Roman" w:eastAsia="Times New Roman" w:hAnsi="Times New Roman" w:cs="Times New Roman"/>
          <w:color w:val="000000"/>
          <w:sz w:val="26"/>
          <w:szCs w:val="26"/>
        </w:rPr>
        <w:t xml:space="preserve">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w:t>
      </w:r>
      <w:r w:rsidR="00B750DF" w:rsidRPr="00213D85">
        <w:rPr>
          <w:rFonts w:ascii="Times New Roman" w:eastAsia="Times New Roman" w:hAnsi="Times New Roman" w:cs="Times New Roman"/>
          <w:color w:val="000000"/>
          <w:spacing w:val="-1"/>
          <w:sz w:val="26"/>
          <w:szCs w:val="26"/>
        </w:rPr>
        <w:t>аренды</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213D85">
          <w:rPr>
            <w:rFonts w:ascii="Times New Roman" w:eastAsia="Times New Roman" w:hAnsi="Times New Roman" w:cs="Times New Roman"/>
            <w:color w:val="000000"/>
            <w:sz w:val="26"/>
            <w:szCs w:val="26"/>
            <w:u w:val="single"/>
          </w:rPr>
          <w:t>http://www.krasnarm.ru</w:t>
        </w:r>
      </w:hyperlink>
      <w:r w:rsidRPr="00213D85">
        <w:rPr>
          <w:rFonts w:ascii="Times New Roman" w:eastAsia="Times New Roman" w:hAnsi="Times New Roman" w:cs="Times New Roman"/>
          <w:color w:val="000000"/>
          <w:sz w:val="26"/>
          <w:szCs w:val="26"/>
        </w:rPr>
        <w:t xml:space="preserve">", и электронной площадке </w:t>
      </w:r>
      <w:hyperlink r:id="rId7">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213D85">
        <w:rPr>
          <w:rFonts w:ascii="Times New Roman" w:eastAsia="Times New Roman" w:hAnsi="Times New Roman" w:cs="Times New Roman"/>
          <w:b/>
          <w:color w:val="000000"/>
          <w:sz w:val="26"/>
          <w:szCs w:val="26"/>
        </w:rPr>
        <w:t>Форма торгов: открытый аукцион на право заключения договора аренды земельных участков в электронной форме (аукцион)</w:t>
      </w:r>
      <w:r w:rsidR="00FE7DCA"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u w:val="single"/>
        </w:rPr>
        <w:t>Место проведения электронного аукциона</w:t>
      </w:r>
      <w:r w:rsidRPr="00213D85">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 Аукцион проводится в порядке, установленном статьями 39.11,39.12</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39.13</w:t>
      </w:r>
      <w:r w:rsidR="007F4A44" w:rsidRPr="00213D85">
        <w:rPr>
          <w:rFonts w:ascii="Times New Roman" w:eastAsia="Times New Roman" w:hAnsi="Times New Roman" w:cs="Times New Roman"/>
          <w:color w:val="000000"/>
          <w:sz w:val="26"/>
          <w:szCs w:val="26"/>
        </w:rPr>
        <w:t>, 39.18</w:t>
      </w:r>
      <w:r w:rsidRPr="00213D85">
        <w:rPr>
          <w:rFonts w:ascii="Times New Roman" w:eastAsia="Times New Roman" w:hAnsi="Times New Roman" w:cs="Times New Roman"/>
          <w:color w:val="000000"/>
          <w:sz w:val="26"/>
          <w:szCs w:val="26"/>
        </w:rPr>
        <w:t xml:space="preserve"> Земельного кодекса Российской Федерации.</w:t>
      </w:r>
      <w:r w:rsidR="00C35756" w:rsidRPr="00213D85">
        <w:rPr>
          <w:rFonts w:ascii="Times New Roman" w:eastAsia="Times New Roman" w:hAnsi="Times New Roman" w:cs="Times New Roman"/>
          <w:color w:val="000000"/>
          <w:sz w:val="26"/>
          <w:szCs w:val="26"/>
        </w:rPr>
        <w:t xml:space="preserve"> Участниками аукциона могут быть только граждане.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Срок подачи заявок</w:t>
      </w:r>
      <w:r w:rsidRPr="00213D85">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в сети «Интернет»</w:t>
      </w:r>
      <w:r w:rsidR="00FE7DCA" w:rsidRPr="00213D85">
        <w:rPr>
          <w:rFonts w:ascii="Times New Roman" w:eastAsia="Times New Roman" w:hAnsi="Times New Roman" w:cs="Times New Roman"/>
          <w:color w:val="000000"/>
          <w:sz w:val="26"/>
          <w:szCs w:val="26"/>
        </w:rPr>
        <w:t>.</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начала приема заявок</w:t>
      </w:r>
      <w:r>
        <w:rPr>
          <w:rFonts w:ascii="Times New Roman" w:eastAsia="Times New Roman" w:hAnsi="Times New Roman" w:cs="Times New Roman"/>
          <w:color w:val="FF0000"/>
          <w:sz w:val="26"/>
          <w:szCs w:val="26"/>
        </w:rPr>
        <w:t xml:space="preserve"> – с </w:t>
      </w:r>
      <w:r w:rsidR="002760D0">
        <w:rPr>
          <w:rFonts w:ascii="Times New Roman" w:eastAsia="Times New Roman" w:hAnsi="Times New Roman" w:cs="Times New Roman"/>
          <w:color w:val="FF0000"/>
          <w:sz w:val="26"/>
          <w:szCs w:val="26"/>
        </w:rPr>
        <w:t>20.07</w:t>
      </w:r>
      <w:r>
        <w:rPr>
          <w:rFonts w:ascii="Times New Roman" w:eastAsia="Times New Roman" w:hAnsi="Times New Roman" w:cs="Times New Roman"/>
          <w:color w:val="FF0000"/>
          <w:sz w:val="26"/>
          <w:szCs w:val="26"/>
        </w:rPr>
        <w:t>.2026г. с 1</w:t>
      </w:r>
      <w:r w:rsidR="00D86714">
        <w:rPr>
          <w:rFonts w:ascii="Times New Roman" w:eastAsia="Times New Roman" w:hAnsi="Times New Roman" w:cs="Times New Roman"/>
          <w:color w:val="FF0000"/>
          <w:sz w:val="26"/>
          <w:szCs w:val="26"/>
        </w:rPr>
        <w:t>8</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окончания приема заявок</w:t>
      </w:r>
      <w:r>
        <w:rPr>
          <w:rFonts w:ascii="Times New Roman" w:eastAsia="Times New Roman" w:hAnsi="Times New Roman" w:cs="Times New Roman"/>
          <w:color w:val="FF0000"/>
          <w:sz w:val="26"/>
          <w:szCs w:val="26"/>
        </w:rPr>
        <w:t xml:space="preserve"> –</w:t>
      </w:r>
      <w:r w:rsidR="002760D0">
        <w:rPr>
          <w:rFonts w:ascii="Times New Roman" w:eastAsia="Times New Roman" w:hAnsi="Times New Roman" w:cs="Times New Roman"/>
          <w:color w:val="FF0000"/>
          <w:sz w:val="26"/>
          <w:szCs w:val="26"/>
        </w:rPr>
        <w:t>03.08</w:t>
      </w:r>
      <w:r>
        <w:rPr>
          <w:rFonts w:ascii="Times New Roman" w:eastAsia="Times New Roman" w:hAnsi="Times New Roman" w:cs="Times New Roman"/>
          <w:color w:val="FF0000"/>
          <w:sz w:val="26"/>
          <w:szCs w:val="26"/>
        </w:rPr>
        <w:t>.2026г. до 2</w:t>
      </w:r>
      <w:r w:rsidR="000D4D64">
        <w:rPr>
          <w:rFonts w:ascii="Times New Roman" w:eastAsia="Times New Roman" w:hAnsi="Times New Roman" w:cs="Times New Roman"/>
          <w:color w:val="FF0000"/>
          <w:sz w:val="26"/>
          <w:szCs w:val="26"/>
        </w:rPr>
        <w:t>2</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рассмотрения заявок (определение участников)</w:t>
      </w:r>
      <w:r>
        <w:rPr>
          <w:rFonts w:ascii="Times New Roman" w:eastAsia="Times New Roman" w:hAnsi="Times New Roman" w:cs="Times New Roman"/>
          <w:color w:val="FF0000"/>
          <w:sz w:val="26"/>
          <w:szCs w:val="26"/>
        </w:rPr>
        <w:t xml:space="preserve"> –</w:t>
      </w:r>
      <w:r w:rsidR="002760D0">
        <w:rPr>
          <w:rFonts w:ascii="Times New Roman" w:eastAsia="Times New Roman" w:hAnsi="Times New Roman" w:cs="Times New Roman"/>
          <w:color w:val="FF0000"/>
          <w:sz w:val="26"/>
          <w:szCs w:val="26"/>
        </w:rPr>
        <w:t>04.08</w:t>
      </w:r>
      <w:r>
        <w:rPr>
          <w:rFonts w:ascii="Times New Roman" w:eastAsia="Times New Roman" w:hAnsi="Times New Roman" w:cs="Times New Roman"/>
          <w:color w:val="FF0000"/>
          <w:sz w:val="26"/>
          <w:szCs w:val="26"/>
        </w:rPr>
        <w:t>.2026 г.</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проведения аукциона</w:t>
      </w:r>
      <w:r>
        <w:rPr>
          <w:rFonts w:ascii="Times New Roman" w:eastAsia="Times New Roman" w:hAnsi="Times New Roman" w:cs="Times New Roman"/>
          <w:color w:val="FF0000"/>
          <w:sz w:val="26"/>
          <w:szCs w:val="26"/>
        </w:rPr>
        <w:t xml:space="preserve">: </w:t>
      </w:r>
      <w:r w:rsidR="002760D0">
        <w:rPr>
          <w:rFonts w:ascii="Times New Roman" w:eastAsia="Times New Roman" w:hAnsi="Times New Roman" w:cs="Times New Roman"/>
          <w:color w:val="FF0000"/>
          <w:sz w:val="26"/>
          <w:szCs w:val="26"/>
        </w:rPr>
        <w:t>05.08</w:t>
      </w:r>
      <w:bookmarkStart w:id="0" w:name="_GoBack"/>
      <w:bookmarkEnd w:id="0"/>
      <w:r>
        <w:rPr>
          <w:rFonts w:ascii="Times New Roman" w:eastAsia="Times New Roman" w:hAnsi="Times New Roman" w:cs="Times New Roman"/>
          <w:color w:val="FF0000"/>
          <w:sz w:val="26"/>
          <w:szCs w:val="26"/>
        </w:rPr>
        <w:t>.2026г. в 09:00 часов.</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 xml:space="preserve">1.Предмет </w:t>
      </w:r>
      <w:r w:rsidR="00213D85">
        <w:rPr>
          <w:rFonts w:ascii="Times New Roman" w:eastAsia="Times New Roman" w:hAnsi="Times New Roman" w:cs="Times New Roman"/>
          <w:b/>
          <w:color w:val="000000"/>
          <w:sz w:val="26"/>
          <w:szCs w:val="26"/>
        </w:rPr>
        <w:t>торгов</w:t>
      </w:r>
      <w:r w:rsidRPr="00213D85">
        <w:rPr>
          <w:rFonts w:ascii="Times New Roman" w:eastAsia="Times New Roman" w:hAnsi="Times New Roman" w:cs="Times New Roman"/>
          <w:b/>
          <w:color w:val="000000"/>
          <w:sz w:val="26"/>
          <w:szCs w:val="26"/>
        </w:rPr>
        <w:t xml:space="preserve"> </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с указанием кратких характеристик:</w:t>
      </w:r>
    </w:p>
    <w:p w:rsidR="00EF3254" w:rsidRPr="00213D85" w:rsidRDefault="00213D85" w:rsidP="00213D85">
      <w:pPr>
        <w:spacing w:after="0" w:line="240" w:lineRule="auto"/>
        <w:ind w:left="34" w:firstLine="567"/>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w:t>
      </w:r>
      <w:r w:rsidR="004C15DA" w:rsidRPr="00213D85">
        <w:rPr>
          <w:rFonts w:ascii="Times New Roman" w:eastAsia="Times New Roman" w:hAnsi="Times New Roman" w:cs="Times New Roman"/>
          <w:b/>
          <w:color w:val="000000"/>
          <w:sz w:val="26"/>
          <w:szCs w:val="26"/>
        </w:rPr>
        <w:t xml:space="preserve">Лот </w:t>
      </w:r>
      <w:r w:rsidR="004C15DA" w:rsidRPr="00213D85">
        <w:rPr>
          <w:rFonts w:ascii="Times New Roman" w:eastAsia="Segoe UI Symbol" w:hAnsi="Times New Roman" w:cs="Times New Roman"/>
          <w:b/>
          <w:color w:val="000000"/>
          <w:sz w:val="26"/>
          <w:szCs w:val="26"/>
        </w:rPr>
        <w:t>№</w:t>
      </w:r>
      <w:r w:rsidR="007F4A44" w:rsidRPr="00213D85">
        <w:rPr>
          <w:rFonts w:ascii="Times New Roman" w:eastAsia="Times New Roman" w:hAnsi="Times New Roman" w:cs="Times New Roman"/>
          <w:b/>
          <w:color w:val="000000"/>
          <w:sz w:val="26"/>
          <w:szCs w:val="26"/>
        </w:rPr>
        <w:t>1</w:t>
      </w:r>
      <w:r>
        <w:rPr>
          <w:rFonts w:ascii="Times New Roman" w:eastAsia="Times New Roman" w:hAnsi="Times New Roman" w:cs="Times New Roman"/>
          <w:b/>
          <w:color w:val="000000"/>
          <w:sz w:val="26"/>
          <w:szCs w:val="26"/>
        </w:rPr>
        <w:t>:</w:t>
      </w:r>
      <w:r w:rsidR="00E03B3D" w:rsidRPr="00213D85">
        <w:rPr>
          <w:rFonts w:ascii="Times New Roman" w:eastAsia="Times New Roman" w:hAnsi="Times New Roman" w:cs="Times New Roman"/>
          <w:b/>
          <w:color w:val="000000"/>
          <w:sz w:val="26"/>
          <w:szCs w:val="26"/>
        </w:rPr>
        <w:t xml:space="preserve"> Право на заключение договора аренды з</w:t>
      </w:r>
      <w:r w:rsidR="007F4A44" w:rsidRPr="00213D85">
        <w:rPr>
          <w:rFonts w:ascii="Times New Roman" w:eastAsia="Times New Roman" w:hAnsi="Times New Roman" w:cs="Times New Roman"/>
          <w:b/>
          <w:color w:val="000000"/>
          <w:sz w:val="26"/>
          <w:szCs w:val="26"/>
        </w:rPr>
        <w:t>емельн</w:t>
      </w:r>
      <w:r w:rsidR="00E03B3D" w:rsidRPr="00213D85">
        <w:rPr>
          <w:rFonts w:ascii="Times New Roman" w:eastAsia="Times New Roman" w:hAnsi="Times New Roman" w:cs="Times New Roman"/>
          <w:b/>
          <w:color w:val="000000"/>
          <w:sz w:val="26"/>
          <w:szCs w:val="26"/>
        </w:rPr>
        <w:t>ого</w:t>
      </w:r>
      <w:r w:rsidR="007F4A44" w:rsidRPr="00213D85">
        <w:rPr>
          <w:rFonts w:ascii="Times New Roman" w:eastAsia="Times New Roman" w:hAnsi="Times New Roman" w:cs="Times New Roman"/>
          <w:b/>
          <w:color w:val="000000"/>
          <w:sz w:val="26"/>
          <w:szCs w:val="26"/>
        </w:rPr>
        <w:t xml:space="preserve"> участ</w:t>
      </w:r>
      <w:r>
        <w:rPr>
          <w:rFonts w:ascii="Times New Roman" w:eastAsia="Times New Roman" w:hAnsi="Times New Roman" w:cs="Times New Roman"/>
          <w:b/>
          <w:color w:val="000000"/>
          <w:sz w:val="26"/>
          <w:szCs w:val="26"/>
        </w:rPr>
        <w:t xml:space="preserve">ка, расположенного по адресу: </w:t>
      </w:r>
      <w:r w:rsidR="00DB487F" w:rsidRPr="00213D85">
        <w:rPr>
          <w:rFonts w:ascii="Times New Roman" w:eastAsia="Times New Roman" w:hAnsi="Times New Roman" w:cs="Times New Roman"/>
          <w:color w:val="000000"/>
          <w:sz w:val="26"/>
          <w:szCs w:val="26"/>
        </w:rPr>
        <w:t>Краснодарский край, Красноармейский район,</w:t>
      </w:r>
      <w:r w:rsidR="00EC4580" w:rsidRPr="00213D85">
        <w:rPr>
          <w:rFonts w:ascii="Times New Roman" w:eastAsia="Times New Roman" w:hAnsi="Times New Roman" w:cs="Times New Roman"/>
          <w:color w:val="000000"/>
          <w:sz w:val="26"/>
          <w:szCs w:val="26"/>
        </w:rPr>
        <w:t xml:space="preserve"> </w:t>
      </w:r>
      <w:r w:rsidR="00DB487F" w:rsidRPr="00213D85">
        <w:rPr>
          <w:rFonts w:ascii="Times New Roman" w:eastAsia="Times New Roman" w:hAnsi="Times New Roman" w:cs="Times New Roman"/>
          <w:color w:val="000000"/>
          <w:sz w:val="26"/>
          <w:szCs w:val="26"/>
        </w:rPr>
        <w:t>ст</w:t>
      </w:r>
      <w:r w:rsidR="007F4A44" w:rsidRPr="00213D85">
        <w:rPr>
          <w:rFonts w:ascii="Times New Roman" w:eastAsia="Times New Roman" w:hAnsi="Times New Roman" w:cs="Times New Roman"/>
          <w:color w:val="000000"/>
          <w:sz w:val="26"/>
          <w:szCs w:val="26"/>
        </w:rPr>
        <w:t>.</w:t>
      </w:r>
      <w:r w:rsidR="00621DEC">
        <w:rPr>
          <w:rFonts w:ascii="Times New Roman" w:eastAsia="Times New Roman" w:hAnsi="Times New Roman" w:cs="Times New Roman"/>
          <w:color w:val="000000"/>
          <w:sz w:val="26"/>
          <w:szCs w:val="26"/>
        </w:rPr>
        <w:t xml:space="preserve"> Ивановская</w:t>
      </w:r>
      <w:r w:rsidR="00E51680">
        <w:rPr>
          <w:rFonts w:ascii="Times New Roman" w:eastAsia="Times New Roman" w:hAnsi="Times New Roman" w:cs="Times New Roman"/>
          <w:color w:val="000000"/>
          <w:sz w:val="26"/>
          <w:szCs w:val="26"/>
        </w:rPr>
        <w:t>, ул. Северная, земельный участок 10/1</w:t>
      </w:r>
      <w:r w:rsidR="00621DEC">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Площадь земельного участка:</w:t>
      </w:r>
      <w:r w:rsidR="00EC4580" w:rsidRPr="00213D85">
        <w:rPr>
          <w:rFonts w:ascii="Times New Roman" w:eastAsia="Times New Roman" w:hAnsi="Times New Roman" w:cs="Times New Roman"/>
          <w:b/>
          <w:color w:val="000000"/>
          <w:sz w:val="26"/>
          <w:szCs w:val="26"/>
        </w:rPr>
        <w:t xml:space="preserve"> </w:t>
      </w:r>
      <w:r w:rsidR="00B82760">
        <w:rPr>
          <w:rFonts w:ascii="Times New Roman" w:eastAsia="Times New Roman" w:hAnsi="Times New Roman" w:cs="Times New Roman"/>
          <w:color w:val="000000"/>
          <w:sz w:val="26"/>
          <w:szCs w:val="26"/>
        </w:rPr>
        <w:t xml:space="preserve">1 </w:t>
      </w:r>
      <w:r w:rsidR="008413FD">
        <w:rPr>
          <w:rFonts w:ascii="Times New Roman" w:eastAsia="Times New Roman" w:hAnsi="Times New Roman" w:cs="Times New Roman"/>
          <w:color w:val="000000"/>
          <w:sz w:val="26"/>
          <w:szCs w:val="26"/>
        </w:rPr>
        <w:t>500</w:t>
      </w:r>
      <w:r w:rsidRPr="00213D85">
        <w:rPr>
          <w:rFonts w:ascii="Times New Roman" w:eastAsia="Times New Roman" w:hAnsi="Times New Roman" w:cs="Times New Roman"/>
          <w:color w:val="000000"/>
          <w:sz w:val="26"/>
          <w:szCs w:val="26"/>
        </w:rPr>
        <w:t xml:space="preserve"> кв.</w:t>
      </w:r>
      <w:r w:rsidR="00F15DEF" w:rsidRPr="00213D85">
        <w:rPr>
          <w:rFonts w:ascii="Times New Roman" w:eastAsia="Times New Roman" w:hAnsi="Times New Roman" w:cs="Times New Roman"/>
          <w:color w:val="000000"/>
          <w:sz w:val="26"/>
          <w:szCs w:val="26"/>
        </w:rPr>
        <w:t xml:space="preserve"> </w:t>
      </w:r>
      <w:r w:rsidRPr="00213D85">
        <w:rPr>
          <w:rFonts w:ascii="Times New Roman" w:eastAsia="Times New Roman" w:hAnsi="Times New Roman" w:cs="Times New Roman"/>
          <w:color w:val="000000"/>
          <w:sz w:val="26"/>
          <w:szCs w:val="26"/>
        </w:rPr>
        <w:t>м</w:t>
      </w:r>
      <w:r w:rsidR="00DB487F" w:rsidRPr="00213D85">
        <w:rPr>
          <w:rFonts w:ascii="Times New Roman" w:eastAsia="Times New Roman" w:hAnsi="Times New Roman" w:cs="Times New Roman"/>
          <w:color w:val="000000"/>
          <w:sz w:val="26"/>
          <w:szCs w:val="26"/>
        </w:rPr>
        <w:t>.</w:t>
      </w:r>
    </w:p>
    <w:p w:rsidR="00EC4580"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Кадастровый номер: </w:t>
      </w:r>
      <w:r w:rsidRPr="00213D85">
        <w:rPr>
          <w:rFonts w:ascii="Times New Roman" w:eastAsia="Times New Roman" w:hAnsi="Times New Roman" w:cs="Times New Roman"/>
          <w:color w:val="000000"/>
          <w:sz w:val="26"/>
          <w:szCs w:val="26"/>
        </w:rPr>
        <w:t>23:13:</w:t>
      </w:r>
      <w:r w:rsidR="00A814FB">
        <w:rPr>
          <w:rFonts w:ascii="Times New Roman" w:eastAsia="Times New Roman" w:hAnsi="Times New Roman" w:cs="Times New Roman"/>
          <w:color w:val="000000"/>
          <w:sz w:val="26"/>
          <w:szCs w:val="26"/>
        </w:rPr>
        <w:t>080</w:t>
      </w:r>
      <w:r w:rsidR="00E869CD">
        <w:rPr>
          <w:rFonts w:ascii="Times New Roman" w:eastAsia="Times New Roman" w:hAnsi="Times New Roman" w:cs="Times New Roman"/>
          <w:color w:val="000000"/>
          <w:sz w:val="26"/>
          <w:szCs w:val="26"/>
        </w:rPr>
        <w:t>1166:331</w:t>
      </w:r>
      <w:r w:rsidR="00D65E52"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lastRenderedPageBreak/>
        <w:t xml:space="preserve">Категория земель: </w:t>
      </w:r>
      <w:r w:rsidRPr="00213D85">
        <w:rPr>
          <w:rFonts w:ascii="Times New Roman" w:eastAsia="Times New Roman" w:hAnsi="Times New Roman" w:cs="Times New Roman"/>
          <w:color w:val="000000"/>
          <w:sz w:val="26"/>
          <w:szCs w:val="26"/>
        </w:rPr>
        <w:t>земли населенных пунктов</w:t>
      </w:r>
      <w:r w:rsidR="000354C6" w:rsidRPr="00213D85">
        <w:rPr>
          <w:rFonts w:ascii="Times New Roman" w:eastAsia="Times New Roman" w:hAnsi="Times New Roman" w:cs="Times New Roman"/>
          <w:color w:val="000000"/>
          <w:sz w:val="26"/>
          <w:szCs w:val="26"/>
        </w:rPr>
        <w:t>.</w:t>
      </w:r>
    </w:p>
    <w:p w:rsidR="00EC4580" w:rsidRPr="00213D85" w:rsidRDefault="00EC4580">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Вид разрешенного использования: </w:t>
      </w:r>
      <w:r w:rsidR="00B21A59" w:rsidRPr="00213D85">
        <w:rPr>
          <w:rFonts w:ascii="Times New Roman" w:eastAsia="Times New Roman" w:hAnsi="Times New Roman" w:cs="Times New Roman"/>
          <w:color w:val="000000"/>
          <w:sz w:val="26"/>
          <w:szCs w:val="26"/>
        </w:rPr>
        <w:t>для ведения личного подсобного хозяйства.</w:t>
      </w:r>
    </w:p>
    <w:p w:rsidR="00D65E52" w:rsidRPr="00213D85" w:rsidRDefault="00D65E52">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Срок аренды</w:t>
      </w:r>
      <w:r w:rsidRPr="00213D85">
        <w:rPr>
          <w:rFonts w:ascii="Times New Roman" w:eastAsia="Times New Roman" w:hAnsi="Times New Roman" w:cs="Times New Roman"/>
          <w:color w:val="000000"/>
          <w:sz w:val="26"/>
          <w:szCs w:val="26"/>
        </w:rPr>
        <w:t xml:space="preserve"> :</w:t>
      </w:r>
      <w:r w:rsidR="00851AF8" w:rsidRPr="00213D85">
        <w:rPr>
          <w:rFonts w:ascii="Times New Roman" w:eastAsia="Times New Roman" w:hAnsi="Times New Roman" w:cs="Times New Roman"/>
          <w:color w:val="000000"/>
          <w:sz w:val="26"/>
          <w:szCs w:val="26"/>
        </w:rPr>
        <w:t>20</w:t>
      </w:r>
      <w:r w:rsidRPr="00213D85">
        <w:rPr>
          <w:rFonts w:ascii="Times New Roman" w:eastAsia="Times New Roman" w:hAnsi="Times New Roman" w:cs="Times New Roman"/>
          <w:color w:val="000000"/>
          <w:sz w:val="26"/>
          <w:szCs w:val="26"/>
        </w:rPr>
        <w:t xml:space="preserve"> лет.</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Начальная цена:</w:t>
      </w:r>
      <w:r w:rsidR="00790635" w:rsidRPr="00213D85">
        <w:rPr>
          <w:rFonts w:ascii="Times New Roman" w:eastAsia="Times New Roman" w:hAnsi="Times New Roman" w:cs="Times New Roman"/>
          <w:b/>
          <w:color w:val="000000"/>
          <w:sz w:val="26"/>
          <w:szCs w:val="26"/>
        </w:rPr>
        <w:t xml:space="preserve"> </w:t>
      </w:r>
      <w:r w:rsidR="00E869CD">
        <w:rPr>
          <w:rFonts w:ascii="Times New Roman" w:eastAsia="Times New Roman" w:hAnsi="Times New Roman" w:cs="Times New Roman"/>
          <w:color w:val="000000"/>
          <w:sz w:val="26"/>
          <w:szCs w:val="26"/>
        </w:rPr>
        <w:t>16 065</w:t>
      </w:r>
      <w:r w:rsidR="00FB56DF">
        <w:rPr>
          <w:rFonts w:ascii="Times New Roman" w:eastAsia="Times New Roman" w:hAnsi="Times New Roman" w:cs="Times New Roman"/>
          <w:color w:val="000000"/>
          <w:sz w:val="26"/>
          <w:szCs w:val="26"/>
        </w:rPr>
        <w:t xml:space="preserve"> рубл</w:t>
      </w:r>
      <w:r w:rsidR="005A0F32">
        <w:rPr>
          <w:rFonts w:ascii="Times New Roman" w:eastAsia="Times New Roman" w:hAnsi="Times New Roman" w:cs="Times New Roman"/>
          <w:color w:val="000000"/>
          <w:sz w:val="26"/>
          <w:szCs w:val="26"/>
        </w:rPr>
        <w:t xml:space="preserve">ей, </w:t>
      </w:r>
      <w:r w:rsidR="00E869CD">
        <w:rPr>
          <w:rFonts w:ascii="Times New Roman" w:eastAsia="Times New Roman" w:hAnsi="Times New Roman" w:cs="Times New Roman"/>
          <w:color w:val="000000"/>
          <w:sz w:val="26"/>
          <w:szCs w:val="26"/>
        </w:rPr>
        <w:t>75</w:t>
      </w:r>
      <w:r w:rsidR="005A0F32">
        <w:rPr>
          <w:rFonts w:ascii="Times New Roman" w:eastAsia="Times New Roman" w:hAnsi="Times New Roman" w:cs="Times New Roman"/>
          <w:color w:val="000000"/>
          <w:sz w:val="26"/>
          <w:szCs w:val="26"/>
        </w:rPr>
        <w:t xml:space="preserve"> копеек</w:t>
      </w:r>
      <w:r w:rsidR="00FB56DF">
        <w:rPr>
          <w:rFonts w:ascii="Times New Roman" w:eastAsia="Times New Roman" w:hAnsi="Times New Roman" w:cs="Times New Roman"/>
          <w:color w:val="000000"/>
          <w:sz w:val="26"/>
          <w:szCs w:val="26"/>
        </w:rPr>
        <w:t>.</w:t>
      </w:r>
    </w:p>
    <w:p w:rsidR="00A74F08" w:rsidRPr="00213D85" w:rsidRDefault="004C15DA" w:rsidP="00A74F08">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Размер задатка</w:t>
      </w:r>
      <w:r w:rsidR="00790635" w:rsidRPr="00213D85">
        <w:rPr>
          <w:rFonts w:ascii="Times New Roman" w:eastAsia="Times New Roman" w:hAnsi="Times New Roman" w:cs="Times New Roman"/>
          <w:b/>
          <w:color w:val="000000"/>
          <w:sz w:val="26"/>
          <w:szCs w:val="26"/>
        </w:rPr>
        <w:t xml:space="preserve">: </w:t>
      </w:r>
      <w:r w:rsidR="00DA3CEC">
        <w:rPr>
          <w:rFonts w:ascii="Times New Roman" w:eastAsia="Times New Roman" w:hAnsi="Times New Roman" w:cs="Times New Roman"/>
          <w:color w:val="000000"/>
          <w:sz w:val="26"/>
          <w:szCs w:val="26"/>
        </w:rPr>
        <w:t>16 065 рублей, 7</w:t>
      </w:r>
      <w:r w:rsidR="005A0F32">
        <w:rPr>
          <w:rFonts w:ascii="Times New Roman" w:eastAsia="Times New Roman" w:hAnsi="Times New Roman" w:cs="Times New Roman"/>
          <w:color w:val="000000"/>
          <w:sz w:val="26"/>
          <w:szCs w:val="26"/>
        </w:rPr>
        <w:t>5 копеек</w:t>
      </w:r>
      <w:r w:rsidR="00A74F08">
        <w:rPr>
          <w:rFonts w:ascii="Times New Roman" w:eastAsia="Times New Roman" w:hAnsi="Times New Roman" w:cs="Times New Roman"/>
          <w:color w:val="000000"/>
          <w:sz w:val="26"/>
          <w:szCs w:val="26"/>
        </w:rPr>
        <w:t>.</w:t>
      </w:r>
    </w:p>
    <w:p w:rsidR="00EF3254" w:rsidRPr="00213D85"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Шаг аукциона</w:t>
      </w:r>
      <w:r w:rsidRPr="00213D85">
        <w:rPr>
          <w:rFonts w:ascii="Times New Roman" w:eastAsia="Times New Roman" w:hAnsi="Times New Roman" w:cs="Times New Roman"/>
          <w:color w:val="000000"/>
          <w:sz w:val="26"/>
          <w:szCs w:val="26"/>
        </w:rPr>
        <w:t>:</w:t>
      </w:r>
      <w:r w:rsidR="00D165A0" w:rsidRPr="00213D85">
        <w:rPr>
          <w:rFonts w:ascii="Times New Roman" w:eastAsia="Times New Roman" w:hAnsi="Times New Roman" w:cs="Times New Roman"/>
          <w:color w:val="000000"/>
          <w:sz w:val="26"/>
          <w:szCs w:val="26"/>
        </w:rPr>
        <w:t xml:space="preserve"> </w:t>
      </w:r>
      <w:r w:rsidR="00DA3CEC">
        <w:rPr>
          <w:rFonts w:ascii="Times New Roman" w:eastAsia="Times New Roman" w:hAnsi="Times New Roman" w:cs="Times New Roman"/>
          <w:color w:val="000000"/>
          <w:sz w:val="26"/>
          <w:szCs w:val="26"/>
        </w:rPr>
        <w:t>481</w:t>
      </w:r>
      <w:r w:rsidR="002D2DBB">
        <w:rPr>
          <w:rFonts w:ascii="Times New Roman" w:eastAsia="Times New Roman" w:hAnsi="Times New Roman" w:cs="Times New Roman"/>
          <w:color w:val="000000"/>
          <w:sz w:val="26"/>
          <w:szCs w:val="26"/>
        </w:rPr>
        <w:t xml:space="preserve"> рублей </w:t>
      </w:r>
      <w:r w:rsidR="00DA3CEC">
        <w:rPr>
          <w:rFonts w:ascii="Times New Roman" w:eastAsia="Times New Roman" w:hAnsi="Times New Roman" w:cs="Times New Roman"/>
          <w:color w:val="000000"/>
          <w:sz w:val="26"/>
          <w:szCs w:val="26"/>
        </w:rPr>
        <w:t>97</w:t>
      </w:r>
      <w:r w:rsidR="002D2DBB">
        <w:rPr>
          <w:rFonts w:ascii="Times New Roman" w:eastAsia="Times New Roman" w:hAnsi="Times New Roman" w:cs="Times New Roman"/>
          <w:color w:val="000000"/>
          <w:sz w:val="26"/>
          <w:szCs w:val="26"/>
        </w:rPr>
        <w:t xml:space="preserve"> копе</w:t>
      </w:r>
      <w:r w:rsidR="005A0F32">
        <w:rPr>
          <w:rFonts w:ascii="Times New Roman" w:eastAsia="Times New Roman" w:hAnsi="Times New Roman" w:cs="Times New Roman"/>
          <w:color w:val="000000"/>
          <w:sz w:val="26"/>
          <w:szCs w:val="26"/>
        </w:rPr>
        <w:t>йка</w:t>
      </w:r>
      <w:r w:rsidR="002D2DBB">
        <w:rPr>
          <w:rFonts w:ascii="Times New Roman" w:eastAsia="Times New Roman" w:hAnsi="Times New Roman" w:cs="Times New Roman"/>
          <w:color w:val="000000"/>
          <w:sz w:val="26"/>
          <w:szCs w:val="26"/>
        </w:rPr>
        <w:t>.</w:t>
      </w:r>
    </w:p>
    <w:p w:rsidR="008E642F" w:rsidRDefault="004C15DA" w:rsidP="00A74F08">
      <w:pPr>
        <w:pStyle w:val="ConsPlusNormal"/>
        <w:ind w:firstLine="709"/>
        <w:jc w:val="both"/>
        <w:rPr>
          <w:rFonts w:ascii="Times New Roman" w:hAnsi="Times New Roman"/>
          <w:sz w:val="26"/>
          <w:szCs w:val="26"/>
        </w:rPr>
      </w:pPr>
      <w:r w:rsidRPr="00213D85">
        <w:rPr>
          <w:rFonts w:ascii="Times New Roman" w:hAnsi="Times New Roman" w:cs="Times New Roman"/>
          <w:b/>
          <w:color w:val="000000"/>
          <w:sz w:val="26"/>
          <w:szCs w:val="26"/>
        </w:rPr>
        <w:t>Ограничения прав</w:t>
      </w:r>
      <w:r w:rsidR="00EC1DF0">
        <w:rPr>
          <w:rFonts w:ascii="Times New Roman" w:hAnsi="Times New Roman" w:cs="Times New Roman"/>
          <w:b/>
          <w:color w:val="000000"/>
          <w:sz w:val="26"/>
          <w:szCs w:val="26"/>
        </w:rPr>
        <w:t xml:space="preserve"> </w:t>
      </w:r>
      <w:r w:rsidRPr="00213D85">
        <w:rPr>
          <w:rFonts w:ascii="Times New Roman" w:hAnsi="Times New Roman" w:cs="Times New Roman"/>
          <w:b/>
          <w:color w:val="000000"/>
          <w:sz w:val="26"/>
          <w:szCs w:val="26"/>
        </w:rPr>
        <w:t>(обременения</w:t>
      </w:r>
      <w:proofErr w:type="gramStart"/>
      <w:r w:rsidR="00790635" w:rsidRPr="00213D85">
        <w:rPr>
          <w:rFonts w:ascii="Times New Roman" w:hAnsi="Times New Roman" w:cs="Times New Roman"/>
          <w:b/>
          <w:color w:val="000000"/>
          <w:sz w:val="26"/>
          <w:szCs w:val="26"/>
        </w:rPr>
        <w:t>):</w:t>
      </w:r>
      <w:r w:rsidR="00A74F08">
        <w:rPr>
          <w:rFonts w:ascii="Times New Roman" w:hAnsi="Times New Roman"/>
          <w:sz w:val="26"/>
          <w:szCs w:val="26"/>
        </w:rPr>
        <w:t>.</w:t>
      </w:r>
      <w:proofErr w:type="gramEnd"/>
    </w:p>
    <w:p w:rsidR="008E642F" w:rsidRPr="00B4349E" w:rsidRDefault="008E642F" w:rsidP="008E642F">
      <w:pPr>
        <w:pStyle w:val="ConsPlusNormal"/>
        <w:ind w:firstLine="709"/>
        <w:jc w:val="both"/>
        <w:rPr>
          <w:rFonts w:ascii="Times New Roman" w:hAnsi="Times New Roman"/>
          <w:sz w:val="26"/>
          <w:szCs w:val="26"/>
        </w:rPr>
      </w:pPr>
      <w:r w:rsidRPr="00B4349E">
        <w:rPr>
          <w:rFonts w:ascii="Times New Roman" w:hAnsi="Times New Roman"/>
          <w:sz w:val="26"/>
          <w:szCs w:val="26"/>
        </w:rPr>
        <w:t xml:space="preserve"> В отношении земельного участка установлены ограничения прав, предусмотренные статьей 56 Земельного кодекса Российской Федерации.</w:t>
      </w:r>
    </w:p>
    <w:p w:rsidR="008E642F" w:rsidRDefault="008E642F" w:rsidP="008E642F">
      <w:pPr>
        <w:pStyle w:val="ConsPlusNormal"/>
        <w:ind w:firstLine="709"/>
        <w:jc w:val="both"/>
        <w:rPr>
          <w:rFonts w:ascii="Times New Roman" w:hAnsi="Times New Roman" w:cs="Times New Roman"/>
          <w:color w:val="000000"/>
          <w:sz w:val="26"/>
          <w:szCs w:val="26"/>
        </w:rPr>
      </w:pPr>
      <w:r w:rsidRPr="00B4349E">
        <w:rPr>
          <w:rFonts w:ascii="Times New Roman" w:hAnsi="Times New Roman"/>
          <w:sz w:val="26"/>
          <w:szCs w:val="26"/>
        </w:rPr>
        <w:t>Земельный участок расположен</w:t>
      </w:r>
      <w:r w:rsidRPr="00B4349E">
        <w:rPr>
          <w:rFonts w:ascii="Times New Roman" w:hAnsi="Times New Roman"/>
          <w:b/>
          <w:sz w:val="26"/>
          <w:szCs w:val="26"/>
        </w:rPr>
        <w:t xml:space="preserve"> </w:t>
      </w:r>
      <w:r>
        <w:rPr>
          <w:rFonts w:ascii="Times New Roman" w:hAnsi="Times New Roman" w:cs="Times New Roman"/>
          <w:color w:val="000000"/>
          <w:sz w:val="26"/>
          <w:szCs w:val="26"/>
        </w:rPr>
        <w:t>в границах месторождения нефти и газа.</w:t>
      </w:r>
    </w:p>
    <w:p w:rsidR="008E642F" w:rsidRDefault="008E642F" w:rsidP="008E642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Земельный участок расположен в границах зоны затопления территории станицы Ивановской Ивановского сельского поселения Красноармейского района Краснодарского края при половодьях и паводках балки </w:t>
      </w:r>
      <w:proofErr w:type="spellStart"/>
      <w:r>
        <w:rPr>
          <w:rFonts w:ascii="Times New Roman" w:hAnsi="Times New Roman" w:cs="Times New Roman"/>
          <w:color w:val="000000"/>
          <w:sz w:val="26"/>
          <w:szCs w:val="26"/>
        </w:rPr>
        <w:t>Капустяная</w:t>
      </w:r>
      <w:proofErr w:type="spellEnd"/>
      <w:r>
        <w:rPr>
          <w:rFonts w:ascii="Times New Roman" w:hAnsi="Times New Roman" w:cs="Times New Roman"/>
          <w:color w:val="000000"/>
          <w:sz w:val="26"/>
          <w:szCs w:val="26"/>
        </w:rPr>
        <w:t xml:space="preserve"> 1% обеспеченности (реестровый номер 23:13-6.1800);</w:t>
      </w:r>
    </w:p>
    <w:p w:rsidR="008E642F" w:rsidRPr="001977C2" w:rsidRDefault="008E642F" w:rsidP="008E642F">
      <w:pPr>
        <w:pStyle w:val="ConsPlusNormal"/>
        <w:ind w:firstLine="709"/>
        <w:jc w:val="both"/>
        <w:rPr>
          <w:rFonts w:ascii="Times New Roman" w:hAnsi="Times New Roman" w:cs="Times New Roman"/>
          <w:color w:val="000000"/>
          <w:sz w:val="26"/>
          <w:szCs w:val="26"/>
        </w:rPr>
      </w:pPr>
      <w:r w:rsidRPr="001977C2">
        <w:rPr>
          <w:rFonts w:ascii="Times New Roman" w:hAnsi="Times New Roman" w:cs="Times New Roman"/>
          <w:color w:val="000000"/>
          <w:sz w:val="26"/>
          <w:szCs w:val="26"/>
        </w:rPr>
        <w:t>Использовать</w:t>
      </w:r>
      <w:r>
        <w:rPr>
          <w:rFonts w:ascii="Times New Roman" w:hAnsi="Times New Roman" w:cs="Times New Roman"/>
          <w:b/>
          <w:color w:val="000000"/>
          <w:sz w:val="26"/>
          <w:szCs w:val="26"/>
        </w:rPr>
        <w:t xml:space="preserve"> </w:t>
      </w:r>
      <w:r>
        <w:rPr>
          <w:rFonts w:ascii="Times New Roman" w:hAnsi="Times New Roman" w:cs="Times New Roman"/>
          <w:color w:val="000000"/>
          <w:sz w:val="26"/>
          <w:szCs w:val="26"/>
        </w:rPr>
        <w:t>земельный участок в соответствии с п. 3 ст. 67.1 Водного кодекса Российской Федерации.</w:t>
      </w:r>
    </w:p>
    <w:p w:rsidR="000245DB" w:rsidRPr="00213D85" w:rsidRDefault="000245DB" w:rsidP="00A74F08">
      <w:pPr>
        <w:pStyle w:val="ConsPlusNormal"/>
        <w:ind w:firstLine="709"/>
        <w:jc w:val="both"/>
        <w:rPr>
          <w:rFonts w:ascii="Times New Roman" w:hAnsi="Times New Roman" w:cs="Times New Roman"/>
          <w:color w:val="000000"/>
          <w:sz w:val="26"/>
          <w:szCs w:val="26"/>
        </w:rPr>
      </w:pPr>
      <w:r w:rsidRPr="00213D85">
        <w:rPr>
          <w:rFonts w:ascii="Times New Roman" w:hAnsi="Times New Roman" w:cs="Times New Roman"/>
          <w:b/>
          <w:color w:val="000000"/>
          <w:sz w:val="26"/>
          <w:szCs w:val="26"/>
        </w:rPr>
        <w:t>Подключение объекта к сетям инженерно-технического обеспечения</w:t>
      </w:r>
      <w:r w:rsidRPr="00213D85">
        <w:rPr>
          <w:rFonts w:ascii="Times New Roman" w:hAnsi="Times New Roman" w:cs="Times New Roman"/>
          <w:color w:val="000000"/>
          <w:sz w:val="26"/>
          <w:szCs w:val="26"/>
        </w:rPr>
        <w:t>: в соответствии с письмом Ростелеком: от</w:t>
      </w:r>
      <w:r w:rsidR="00C947BD" w:rsidRPr="00213D85">
        <w:rPr>
          <w:rFonts w:ascii="Times New Roman" w:hAnsi="Times New Roman" w:cs="Times New Roman"/>
          <w:color w:val="000000"/>
          <w:sz w:val="26"/>
          <w:szCs w:val="26"/>
        </w:rPr>
        <w:t xml:space="preserve"> </w:t>
      </w:r>
      <w:r w:rsidR="008E642F">
        <w:rPr>
          <w:rFonts w:ascii="Times New Roman" w:hAnsi="Times New Roman" w:cs="Times New Roman"/>
          <w:color w:val="000000"/>
          <w:sz w:val="26"/>
          <w:szCs w:val="26"/>
        </w:rPr>
        <w:t>30.01.2026</w:t>
      </w:r>
      <w:r w:rsidR="00863AF6">
        <w:rPr>
          <w:rFonts w:ascii="Times New Roman" w:hAnsi="Times New Roman" w:cs="Times New Roman"/>
          <w:color w:val="000000"/>
          <w:sz w:val="26"/>
          <w:szCs w:val="26"/>
        </w:rPr>
        <w:t>г</w:t>
      </w:r>
      <w:r w:rsidR="00915166">
        <w:rPr>
          <w:rFonts w:ascii="Times New Roman" w:hAnsi="Times New Roman" w:cs="Times New Roman"/>
          <w:color w:val="000000"/>
          <w:sz w:val="26"/>
          <w:szCs w:val="26"/>
        </w:rPr>
        <w:t>.</w:t>
      </w:r>
      <w:r w:rsidRPr="00213D85">
        <w:rPr>
          <w:rFonts w:ascii="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863AF6">
        <w:rPr>
          <w:rFonts w:ascii="Times New Roman" w:hAnsi="Times New Roman" w:cs="Times New Roman"/>
          <w:color w:val="000000"/>
          <w:sz w:val="26"/>
          <w:szCs w:val="26"/>
        </w:rPr>
        <w:t>01/05/</w:t>
      </w:r>
      <w:r w:rsidR="008E642F">
        <w:rPr>
          <w:rFonts w:ascii="Times New Roman" w:hAnsi="Times New Roman" w:cs="Times New Roman"/>
          <w:color w:val="000000"/>
          <w:sz w:val="26"/>
          <w:szCs w:val="26"/>
        </w:rPr>
        <w:t>12202</w:t>
      </w:r>
      <w:r w:rsidR="00863AF6">
        <w:rPr>
          <w:rFonts w:ascii="Times New Roman" w:hAnsi="Times New Roman" w:cs="Times New Roman"/>
          <w:color w:val="000000"/>
          <w:sz w:val="26"/>
          <w:szCs w:val="26"/>
        </w:rPr>
        <w:t>/2</w:t>
      </w:r>
      <w:r w:rsidR="008E642F">
        <w:rPr>
          <w:rFonts w:ascii="Times New Roman" w:hAnsi="Times New Roman" w:cs="Times New Roman"/>
          <w:color w:val="000000"/>
          <w:sz w:val="26"/>
          <w:szCs w:val="26"/>
        </w:rPr>
        <w:t>6</w:t>
      </w:r>
      <w:r w:rsidRPr="00213D85">
        <w:rPr>
          <w:rFonts w:ascii="Times New Roman" w:hAnsi="Times New Roman" w:cs="Times New Roman"/>
          <w:color w:val="000000"/>
          <w:sz w:val="26"/>
          <w:szCs w:val="26"/>
        </w:rPr>
        <w:t xml:space="preserve"> сообщается, что возможность подключения </w:t>
      </w:r>
      <w:r w:rsidR="008118E3" w:rsidRPr="00213D85">
        <w:rPr>
          <w:rFonts w:ascii="Times New Roman" w:hAnsi="Times New Roman" w:cs="Times New Roman"/>
          <w:color w:val="000000"/>
          <w:sz w:val="26"/>
          <w:szCs w:val="26"/>
        </w:rPr>
        <w:t>к сетям связи ПАО «Ростелеком»</w:t>
      </w:r>
      <w:r w:rsidR="00070A68" w:rsidRPr="00213D85">
        <w:rPr>
          <w:rFonts w:ascii="Times New Roman" w:hAnsi="Times New Roman" w:cs="Times New Roman"/>
          <w:color w:val="000000"/>
          <w:sz w:val="26"/>
          <w:szCs w:val="26"/>
        </w:rPr>
        <w:t xml:space="preserve"> </w:t>
      </w:r>
      <w:r w:rsidR="002B7A25">
        <w:rPr>
          <w:rFonts w:ascii="Times New Roman" w:hAnsi="Times New Roman" w:cs="Times New Roman"/>
          <w:sz w:val="26"/>
          <w:szCs w:val="26"/>
        </w:rPr>
        <w:t>име</w:t>
      </w:r>
      <w:r w:rsidR="00915166">
        <w:rPr>
          <w:rFonts w:ascii="Times New Roman" w:hAnsi="Times New Roman" w:cs="Times New Roman"/>
          <w:sz w:val="26"/>
          <w:szCs w:val="26"/>
        </w:rPr>
        <w:t>е</w:t>
      </w:r>
      <w:r w:rsidR="002B7A25">
        <w:rPr>
          <w:rFonts w:ascii="Times New Roman" w:hAnsi="Times New Roman" w:cs="Times New Roman"/>
          <w:sz w:val="26"/>
          <w:szCs w:val="26"/>
        </w:rPr>
        <w:t>тся</w:t>
      </w:r>
      <w:r w:rsidR="00070A68" w:rsidRPr="00213D85">
        <w:rPr>
          <w:rFonts w:ascii="Times New Roman" w:hAnsi="Times New Roman" w:cs="Times New Roman"/>
          <w:color w:val="000000"/>
          <w:sz w:val="26"/>
          <w:szCs w:val="26"/>
        </w:rPr>
        <w:t>.</w:t>
      </w:r>
      <w:r w:rsidR="00A012EF">
        <w:rPr>
          <w:rFonts w:ascii="Times New Roman" w:hAnsi="Times New Roman" w:cs="Times New Roman"/>
          <w:color w:val="000000"/>
          <w:sz w:val="26"/>
          <w:szCs w:val="26"/>
        </w:rPr>
        <w:t xml:space="preserve"> Точка подключения располагается по адресу ст. Ивановская, ул. Ленина 63</w:t>
      </w:r>
      <w:r w:rsidR="004121BF">
        <w:rPr>
          <w:rFonts w:ascii="Times New Roman" w:hAnsi="Times New Roman" w:cs="Times New Roman"/>
          <w:color w:val="000000"/>
          <w:sz w:val="26"/>
          <w:szCs w:val="26"/>
        </w:rPr>
        <w:t>.</w:t>
      </w:r>
    </w:p>
    <w:p w:rsidR="000245DB" w:rsidRPr="00213D85" w:rsidRDefault="000245DB" w:rsidP="008F37CF">
      <w:pPr>
        <w:spacing w:after="0" w:line="240" w:lineRule="auto"/>
        <w:ind w:left="34"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Водоснабжение, водоотведение</w:t>
      </w:r>
      <w:r w:rsidRPr="00213D85">
        <w:rPr>
          <w:rFonts w:ascii="Times New Roman" w:eastAsia="Times New Roman" w:hAnsi="Times New Roman" w:cs="Times New Roman"/>
          <w:color w:val="000000"/>
          <w:sz w:val="26"/>
          <w:szCs w:val="26"/>
        </w:rPr>
        <w:t xml:space="preserve"> в соответствии с техническими условиями МП «ЖКХ» Красноармейского района </w:t>
      </w:r>
      <w:r w:rsidRPr="00213D85">
        <w:rPr>
          <w:rFonts w:ascii="Times New Roman" w:eastAsia="Segoe UI Symbol" w:hAnsi="Times New Roman" w:cs="Times New Roman"/>
          <w:color w:val="000000"/>
          <w:sz w:val="26"/>
          <w:szCs w:val="26"/>
        </w:rPr>
        <w:t>№</w:t>
      </w:r>
      <w:r w:rsidR="00E50FA3">
        <w:rPr>
          <w:rFonts w:ascii="Times New Roman" w:eastAsia="Segoe UI Symbol" w:hAnsi="Times New Roman" w:cs="Times New Roman"/>
          <w:color w:val="000000"/>
          <w:sz w:val="26"/>
          <w:szCs w:val="26"/>
        </w:rPr>
        <w:t xml:space="preserve"> </w:t>
      </w:r>
      <w:r w:rsidR="000E38C8">
        <w:rPr>
          <w:rFonts w:ascii="Times New Roman" w:eastAsia="Segoe UI Symbol" w:hAnsi="Times New Roman" w:cs="Times New Roman"/>
          <w:color w:val="000000"/>
          <w:sz w:val="26"/>
          <w:szCs w:val="26"/>
        </w:rPr>
        <w:t>0</w:t>
      </w:r>
      <w:r w:rsidR="008E642F">
        <w:rPr>
          <w:rFonts w:ascii="Times New Roman" w:eastAsia="Segoe UI Symbol" w:hAnsi="Times New Roman" w:cs="Times New Roman"/>
          <w:color w:val="000000"/>
          <w:sz w:val="26"/>
          <w:szCs w:val="26"/>
        </w:rPr>
        <w:t>4551</w:t>
      </w:r>
      <w:r w:rsidR="00C947BD"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УП от</w:t>
      </w:r>
      <w:r w:rsidR="00672C0C">
        <w:rPr>
          <w:rFonts w:ascii="Times New Roman" w:eastAsia="Times New Roman" w:hAnsi="Times New Roman" w:cs="Times New Roman"/>
          <w:color w:val="000000"/>
          <w:sz w:val="26"/>
          <w:szCs w:val="26"/>
        </w:rPr>
        <w:t xml:space="preserve"> </w:t>
      </w:r>
      <w:r w:rsidR="008E642F">
        <w:rPr>
          <w:rFonts w:ascii="Times New Roman" w:eastAsia="Times New Roman" w:hAnsi="Times New Roman" w:cs="Times New Roman"/>
          <w:color w:val="000000"/>
          <w:sz w:val="26"/>
          <w:szCs w:val="26"/>
        </w:rPr>
        <w:t>02.02</w:t>
      </w:r>
      <w:r w:rsidR="007B1D13">
        <w:rPr>
          <w:rFonts w:ascii="Times New Roman" w:eastAsia="Times New Roman" w:hAnsi="Times New Roman" w:cs="Times New Roman"/>
          <w:color w:val="000000"/>
          <w:sz w:val="26"/>
          <w:szCs w:val="26"/>
        </w:rPr>
        <w:t>.</w:t>
      </w:r>
      <w:r w:rsidR="008B0B5E">
        <w:rPr>
          <w:rFonts w:ascii="Times New Roman" w:eastAsia="Times New Roman" w:hAnsi="Times New Roman" w:cs="Times New Roman"/>
          <w:color w:val="000000"/>
          <w:sz w:val="26"/>
          <w:szCs w:val="26"/>
        </w:rPr>
        <w:t>202</w:t>
      </w:r>
      <w:r w:rsidR="000E38C8">
        <w:rPr>
          <w:rFonts w:ascii="Times New Roman" w:eastAsia="Times New Roman" w:hAnsi="Times New Roman" w:cs="Times New Roman"/>
          <w:color w:val="000000"/>
          <w:sz w:val="26"/>
          <w:szCs w:val="26"/>
        </w:rPr>
        <w:t>6</w:t>
      </w:r>
      <w:r w:rsidR="00672C0C">
        <w:rPr>
          <w:rFonts w:ascii="Times New Roman" w:eastAsia="Times New Roman" w:hAnsi="Times New Roman" w:cs="Times New Roman"/>
          <w:color w:val="000000"/>
          <w:sz w:val="26"/>
          <w:szCs w:val="26"/>
        </w:rPr>
        <w:t xml:space="preserve"> г.</w:t>
      </w:r>
      <w:r w:rsidRPr="00213D85">
        <w:rPr>
          <w:rFonts w:ascii="Times New Roman" w:eastAsia="Times New Roman" w:hAnsi="Times New Roman" w:cs="Times New Roman"/>
          <w:color w:val="000000"/>
          <w:sz w:val="26"/>
          <w:szCs w:val="26"/>
        </w:rPr>
        <w:t>; максимальная нагрузка</w:t>
      </w:r>
      <w:r w:rsidR="008F37CF" w:rsidRPr="00213D85">
        <w:rPr>
          <w:rFonts w:ascii="Times New Roman" w:eastAsia="Times New Roman" w:hAnsi="Times New Roman" w:cs="Times New Roman"/>
          <w:color w:val="000000"/>
          <w:sz w:val="26"/>
          <w:szCs w:val="26"/>
        </w:rPr>
        <w:t xml:space="preserve"> в возможной точке подключения: </w:t>
      </w:r>
      <w:r w:rsidRPr="00213D85">
        <w:rPr>
          <w:rFonts w:ascii="Times New Roman" w:eastAsia="Times New Roman" w:hAnsi="Times New Roman" w:cs="Times New Roman"/>
          <w:color w:val="000000"/>
          <w:sz w:val="26"/>
          <w:szCs w:val="26"/>
        </w:rPr>
        <w:t>1м ³/ сутки. Источник водоснабжения: водопровод из п/</w:t>
      </w:r>
      <w:proofErr w:type="spellStart"/>
      <w:r w:rsidRPr="00213D85">
        <w:rPr>
          <w:rFonts w:ascii="Times New Roman" w:eastAsia="Times New Roman" w:hAnsi="Times New Roman" w:cs="Times New Roman"/>
          <w:color w:val="000000"/>
          <w:sz w:val="26"/>
          <w:szCs w:val="26"/>
        </w:rPr>
        <w:t>эт</w:t>
      </w:r>
      <w:proofErr w:type="spellEnd"/>
      <w:r w:rsidRPr="00213D85">
        <w:rPr>
          <w:rFonts w:ascii="Times New Roman" w:eastAsia="Times New Roman" w:hAnsi="Times New Roman" w:cs="Times New Roman"/>
          <w:color w:val="000000"/>
          <w:sz w:val="26"/>
          <w:szCs w:val="26"/>
        </w:rPr>
        <w:t xml:space="preserve"> труб диаметром </w:t>
      </w:r>
      <w:r w:rsidR="008E642F">
        <w:rPr>
          <w:rFonts w:ascii="Times New Roman" w:eastAsia="Times New Roman" w:hAnsi="Times New Roman" w:cs="Times New Roman"/>
          <w:color w:val="000000"/>
          <w:sz w:val="26"/>
          <w:szCs w:val="26"/>
        </w:rPr>
        <w:t>50</w:t>
      </w:r>
      <w:r w:rsidRPr="00213D85">
        <w:rPr>
          <w:rFonts w:ascii="Times New Roman" w:eastAsia="Times New Roman" w:hAnsi="Times New Roman" w:cs="Times New Roman"/>
          <w:color w:val="000000"/>
          <w:sz w:val="26"/>
          <w:szCs w:val="26"/>
        </w:rPr>
        <w:t xml:space="preserve"> мм </w:t>
      </w:r>
      <w:r w:rsidR="004605B3">
        <w:rPr>
          <w:rFonts w:ascii="Times New Roman" w:eastAsia="Times New Roman" w:hAnsi="Times New Roman" w:cs="Times New Roman"/>
          <w:color w:val="000000"/>
          <w:sz w:val="26"/>
          <w:szCs w:val="26"/>
        </w:rPr>
        <w:t xml:space="preserve">по ул. </w:t>
      </w:r>
      <w:r w:rsidR="008E642F">
        <w:rPr>
          <w:rFonts w:ascii="Times New Roman" w:eastAsia="Times New Roman" w:hAnsi="Times New Roman" w:cs="Times New Roman"/>
          <w:color w:val="000000"/>
          <w:sz w:val="26"/>
          <w:szCs w:val="26"/>
        </w:rPr>
        <w:t>Северной</w:t>
      </w:r>
      <w:r w:rsidR="00C3386A"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Требования к контрольно-измерительной аппаратуре: до границы земельного участка предусмотреть устройство водопроводного колодца с запорной арматурой, установку водомерного узла в соответствии с нормами и правилами. Планируемый срок подключения к сетям инженерно-технического обеспечения 202</w:t>
      </w:r>
      <w:r w:rsidR="00047EFD">
        <w:rPr>
          <w:rFonts w:ascii="Times New Roman" w:eastAsia="Times New Roman" w:hAnsi="Times New Roman" w:cs="Times New Roman"/>
          <w:color w:val="000000"/>
          <w:sz w:val="26"/>
          <w:szCs w:val="26"/>
        </w:rPr>
        <w:t>6</w:t>
      </w:r>
      <w:r w:rsidRPr="00213D85">
        <w:rPr>
          <w:rFonts w:ascii="Times New Roman" w:eastAsia="Times New Roman" w:hAnsi="Times New Roman" w:cs="Times New Roman"/>
          <w:color w:val="000000"/>
          <w:sz w:val="26"/>
          <w:szCs w:val="26"/>
        </w:rPr>
        <w:t xml:space="preserve"> год. Самотечная канализационная сеть: возможность подключения к центральной канализационной сети отсутствует. Срок действия технических условий 3 года</w:t>
      </w:r>
      <w:r w:rsidR="008F33BA" w:rsidRPr="00213D85">
        <w:rPr>
          <w:rFonts w:ascii="Times New Roman" w:eastAsia="Times New Roman" w:hAnsi="Times New Roman" w:cs="Times New Roman"/>
          <w:color w:val="000000"/>
          <w:sz w:val="26"/>
          <w:szCs w:val="26"/>
        </w:rPr>
        <w:t>.</w:t>
      </w:r>
    </w:p>
    <w:p w:rsidR="000245DB" w:rsidRDefault="000245DB" w:rsidP="008E642F">
      <w:pPr>
        <w:spacing w:after="0" w:line="240" w:lineRule="auto"/>
        <w:ind w:left="34" w:firstLine="567"/>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Газоснабжение </w:t>
      </w:r>
      <w:r w:rsidRPr="00213D85">
        <w:rPr>
          <w:rFonts w:ascii="Times New Roman" w:eastAsia="Times New Roman" w:hAnsi="Times New Roman" w:cs="Times New Roman"/>
          <w:sz w:val="26"/>
          <w:szCs w:val="26"/>
        </w:rPr>
        <w:t>– 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w:t>
      </w:r>
      <w:r w:rsidR="00C3386A" w:rsidRPr="00213D85">
        <w:rPr>
          <w:rFonts w:ascii="Times New Roman" w:eastAsia="Times New Roman" w:hAnsi="Times New Roman" w:cs="Times New Roman"/>
          <w:sz w:val="26"/>
          <w:szCs w:val="26"/>
        </w:rPr>
        <w:t xml:space="preserve">. Дополнительно сообщается </w:t>
      </w:r>
      <w:r w:rsidR="00047EFD">
        <w:rPr>
          <w:rFonts w:ascii="Times New Roman" w:eastAsia="Times New Roman" w:hAnsi="Times New Roman" w:cs="Times New Roman"/>
          <w:sz w:val="26"/>
          <w:szCs w:val="26"/>
        </w:rPr>
        <w:t xml:space="preserve">об отсутствии </w:t>
      </w:r>
      <w:r w:rsidR="002B7A25">
        <w:rPr>
          <w:rFonts w:ascii="Times New Roman" w:eastAsia="Times New Roman" w:hAnsi="Times New Roman" w:cs="Times New Roman"/>
          <w:sz w:val="26"/>
          <w:szCs w:val="26"/>
        </w:rPr>
        <w:t>технической возможности подключения объекта к газораспределит</w:t>
      </w:r>
      <w:r w:rsidR="004121BF">
        <w:rPr>
          <w:rFonts w:ascii="Times New Roman" w:eastAsia="Times New Roman" w:hAnsi="Times New Roman" w:cs="Times New Roman"/>
          <w:sz w:val="26"/>
          <w:szCs w:val="26"/>
        </w:rPr>
        <w:t xml:space="preserve">ельной сети, </w:t>
      </w:r>
      <w:r w:rsidRPr="00213D85">
        <w:rPr>
          <w:rFonts w:ascii="Times New Roman" w:eastAsia="Times New Roman" w:hAnsi="Times New Roman" w:cs="Times New Roman"/>
          <w:sz w:val="26"/>
          <w:szCs w:val="26"/>
        </w:rPr>
        <w:t xml:space="preserve">(письмо АО «Газпром Газораспределение Краснодар» </w:t>
      </w:r>
      <w:r w:rsidR="008E642F">
        <w:rPr>
          <w:rFonts w:ascii="Times New Roman" w:eastAsia="Times New Roman" w:hAnsi="Times New Roman" w:cs="Times New Roman"/>
          <w:sz w:val="26"/>
          <w:szCs w:val="26"/>
        </w:rPr>
        <w:t>08.06.2026</w:t>
      </w:r>
      <w:r w:rsidR="00047EFD">
        <w:rPr>
          <w:rFonts w:ascii="Times New Roman" w:eastAsia="Times New Roman" w:hAnsi="Times New Roman" w:cs="Times New Roman"/>
          <w:sz w:val="26"/>
          <w:szCs w:val="26"/>
        </w:rPr>
        <w:t>г</w:t>
      </w:r>
      <w:r w:rsidRPr="00213D85">
        <w:rPr>
          <w:rFonts w:ascii="Times New Roman" w:eastAsia="Times New Roman" w:hAnsi="Times New Roman" w:cs="Times New Roman"/>
          <w:sz w:val="26"/>
          <w:szCs w:val="26"/>
        </w:rPr>
        <w:t>. №33-14-10/</w:t>
      </w:r>
      <w:r w:rsidR="008E642F">
        <w:rPr>
          <w:rFonts w:ascii="Times New Roman" w:eastAsia="Times New Roman" w:hAnsi="Times New Roman" w:cs="Times New Roman"/>
          <w:sz w:val="26"/>
          <w:szCs w:val="26"/>
        </w:rPr>
        <w:t>10116</w:t>
      </w:r>
      <w:r w:rsidRPr="00213D85">
        <w:rPr>
          <w:rFonts w:ascii="Times New Roman" w:eastAsia="Times New Roman" w:hAnsi="Times New Roman" w:cs="Times New Roman"/>
          <w:sz w:val="26"/>
          <w:szCs w:val="26"/>
        </w:rPr>
        <w:t>)</w:t>
      </w:r>
      <w:r w:rsidR="00C3386A" w:rsidRPr="00213D85">
        <w:rPr>
          <w:rFonts w:ascii="Times New Roman" w:eastAsia="Times New Roman" w:hAnsi="Times New Roman" w:cs="Times New Roman"/>
          <w:sz w:val="26"/>
          <w:szCs w:val="26"/>
        </w:rPr>
        <w:t xml:space="preserve">. </w:t>
      </w:r>
    </w:p>
    <w:p w:rsidR="008E642F" w:rsidRPr="008E642F" w:rsidRDefault="008E642F" w:rsidP="008E642F">
      <w:pPr>
        <w:spacing w:after="0" w:line="240" w:lineRule="auto"/>
        <w:ind w:left="34"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Дополнительно сообщается о наличии технической возможности подключения объекта с максимальным часовым расходом газа </w:t>
      </w:r>
      <w:r w:rsidR="00170B07">
        <w:rPr>
          <w:rFonts w:ascii="Times New Roman" w:eastAsia="Times New Roman" w:hAnsi="Times New Roman" w:cs="Times New Roman"/>
          <w:sz w:val="26"/>
          <w:szCs w:val="26"/>
        </w:rPr>
        <w:t xml:space="preserve">не более 7 метров куб. в час к газораспределительной сети. Принадлежащей АО «Газпром газораспределение Краснодар» от существующего распределительного подземного газопровода низкого давления </w:t>
      </w:r>
      <w:proofErr w:type="spellStart"/>
      <w:r w:rsidR="00170B07">
        <w:rPr>
          <w:rFonts w:ascii="Times New Roman" w:eastAsia="Times New Roman" w:hAnsi="Times New Roman" w:cs="Times New Roman"/>
          <w:sz w:val="26"/>
          <w:szCs w:val="26"/>
        </w:rPr>
        <w:t>Дн</w:t>
      </w:r>
      <w:proofErr w:type="spellEnd"/>
      <w:r w:rsidR="00170B07">
        <w:rPr>
          <w:rFonts w:ascii="Times New Roman" w:eastAsia="Times New Roman" w:hAnsi="Times New Roman" w:cs="Times New Roman"/>
          <w:sz w:val="26"/>
          <w:szCs w:val="26"/>
        </w:rPr>
        <w:t xml:space="preserve"> 160 мм по ул. Передерия в ст. Ивановской.</w:t>
      </w:r>
    </w:p>
    <w:p w:rsidR="00B32446" w:rsidRPr="00213D85" w:rsidRDefault="00B32446" w:rsidP="00B32446">
      <w:pPr>
        <w:spacing w:after="0" w:line="240" w:lineRule="auto"/>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          Теплоснабжение</w:t>
      </w:r>
      <w:r w:rsidRPr="00213D85">
        <w:rPr>
          <w:rFonts w:ascii="Times New Roman" w:eastAsia="Times New Roman" w:hAnsi="Times New Roman" w:cs="Times New Roman"/>
          <w:sz w:val="26"/>
          <w:szCs w:val="26"/>
        </w:rPr>
        <w:t xml:space="preserve">: Подключение к центральному теплоснабжению </w:t>
      </w:r>
      <w:r w:rsidR="00FD4825" w:rsidRPr="00213D85">
        <w:rPr>
          <w:rFonts w:ascii="Times New Roman" w:eastAsia="Times New Roman" w:hAnsi="Times New Roman" w:cs="Times New Roman"/>
          <w:sz w:val="26"/>
          <w:szCs w:val="26"/>
        </w:rPr>
        <w:t>земельного участка невозможно, в связи с отсутствием тепловых сетей в данном районе станицы Ивановской (Письмо МП «ЖКХ» Красноармейского района от</w:t>
      </w:r>
      <w:r w:rsidR="00F43B0D" w:rsidRPr="00213D85">
        <w:rPr>
          <w:rFonts w:ascii="Times New Roman" w:eastAsia="Times New Roman" w:hAnsi="Times New Roman" w:cs="Times New Roman"/>
          <w:sz w:val="26"/>
          <w:szCs w:val="26"/>
        </w:rPr>
        <w:t xml:space="preserve"> </w:t>
      </w:r>
      <w:r w:rsidR="0036124F">
        <w:rPr>
          <w:rFonts w:ascii="Times New Roman" w:eastAsia="Times New Roman" w:hAnsi="Times New Roman" w:cs="Times New Roman"/>
          <w:sz w:val="26"/>
          <w:szCs w:val="26"/>
        </w:rPr>
        <w:t>02.02.</w:t>
      </w:r>
      <w:r w:rsidR="00EC6B90">
        <w:rPr>
          <w:rFonts w:ascii="Times New Roman" w:eastAsia="Times New Roman" w:hAnsi="Times New Roman" w:cs="Times New Roman"/>
          <w:sz w:val="26"/>
          <w:szCs w:val="26"/>
        </w:rPr>
        <w:t>2026 г.</w:t>
      </w:r>
      <w:r w:rsidR="000760B9">
        <w:rPr>
          <w:rFonts w:ascii="Times New Roman" w:eastAsia="Times New Roman" w:hAnsi="Times New Roman" w:cs="Times New Roman"/>
          <w:sz w:val="26"/>
          <w:szCs w:val="26"/>
        </w:rPr>
        <w:t xml:space="preserve"> </w:t>
      </w:r>
      <w:r w:rsidR="00FD4825" w:rsidRPr="00213D85">
        <w:rPr>
          <w:rFonts w:ascii="Times New Roman" w:eastAsia="Times New Roman" w:hAnsi="Times New Roman" w:cs="Times New Roman"/>
          <w:sz w:val="26"/>
          <w:szCs w:val="26"/>
        </w:rPr>
        <w:t>№</w:t>
      </w:r>
      <w:r w:rsidR="000760B9">
        <w:rPr>
          <w:rFonts w:ascii="Times New Roman" w:eastAsia="Times New Roman" w:hAnsi="Times New Roman" w:cs="Times New Roman"/>
          <w:sz w:val="26"/>
          <w:szCs w:val="26"/>
        </w:rPr>
        <w:t xml:space="preserve"> </w:t>
      </w:r>
      <w:r w:rsidR="0036124F">
        <w:rPr>
          <w:rFonts w:ascii="Times New Roman" w:eastAsia="Times New Roman" w:hAnsi="Times New Roman" w:cs="Times New Roman"/>
          <w:sz w:val="26"/>
          <w:szCs w:val="26"/>
        </w:rPr>
        <w:t>84/</w:t>
      </w:r>
      <w:r w:rsidR="002760D0">
        <w:rPr>
          <w:rFonts w:ascii="Times New Roman" w:eastAsia="Times New Roman" w:hAnsi="Times New Roman" w:cs="Times New Roman"/>
          <w:sz w:val="26"/>
          <w:szCs w:val="26"/>
        </w:rPr>
        <w:t>8</w:t>
      </w:r>
      <w:r w:rsidR="00FD4825" w:rsidRPr="00213D85">
        <w:rPr>
          <w:rFonts w:ascii="Times New Roman" w:eastAsia="Times New Roman" w:hAnsi="Times New Roman" w:cs="Times New Roman"/>
          <w:sz w:val="26"/>
          <w:szCs w:val="26"/>
        </w:rPr>
        <w:t>)</w:t>
      </w:r>
      <w:r w:rsidR="00EC6B90">
        <w:rPr>
          <w:rFonts w:ascii="Times New Roman" w:eastAsia="Times New Roman" w:hAnsi="Times New Roman" w:cs="Times New Roman"/>
          <w:sz w:val="26"/>
          <w:szCs w:val="26"/>
        </w:rPr>
        <w:t>.</w:t>
      </w:r>
    </w:p>
    <w:p w:rsidR="004F1842" w:rsidRPr="00213D85" w:rsidRDefault="004C15DA" w:rsidP="00031FD5">
      <w:pPr>
        <w:spacing w:after="0" w:line="240" w:lineRule="auto"/>
        <w:ind w:left="34"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Параметры разрешенного строительства</w:t>
      </w:r>
      <w:r w:rsidRPr="00213D85">
        <w:rPr>
          <w:rFonts w:ascii="Times New Roman" w:eastAsia="Times New Roman" w:hAnsi="Times New Roman" w:cs="Times New Roman"/>
          <w:color w:val="000000"/>
          <w:sz w:val="26"/>
          <w:szCs w:val="26"/>
        </w:rPr>
        <w:t>:</w:t>
      </w:r>
      <w:r w:rsidR="002F6D81" w:rsidRPr="00213D85">
        <w:rPr>
          <w:rFonts w:ascii="Times New Roman" w:eastAsia="Times New Roman" w:hAnsi="Times New Roman" w:cs="Times New Roman"/>
          <w:color w:val="000000"/>
          <w:sz w:val="26"/>
          <w:szCs w:val="26"/>
        </w:rPr>
        <w:t xml:space="preserve"> </w:t>
      </w:r>
      <w:r w:rsidR="00031FD5" w:rsidRPr="00213D85">
        <w:rPr>
          <w:rFonts w:ascii="Times New Roman" w:eastAsia="Times New Roman" w:hAnsi="Times New Roman" w:cs="Times New Roman"/>
          <w:color w:val="000000"/>
          <w:sz w:val="26"/>
          <w:szCs w:val="26"/>
        </w:rPr>
        <w:t xml:space="preserve">в соответствии с правилами землепользования и застройки Ивановского сельского поселения </w:t>
      </w:r>
      <w:r w:rsidR="00031FD5" w:rsidRPr="00213D85">
        <w:rPr>
          <w:rFonts w:ascii="Times New Roman" w:eastAsia="Times New Roman" w:hAnsi="Times New Roman" w:cs="Times New Roman"/>
          <w:color w:val="000000"/>
          <w:sz w:val="26"/>
          <w:szCs w:val="26"/>
        </w:rPr>
        <w:lastRenderedPageBreak/>
        <w:t xml:space="preserve">Красноармейского района, утвержденных решением Совета Ивановского </w:t>
      </w:r>
      <w:proofErr w:type="spellStart"/>
      <w:r w:rsidR="00031FD5" w:rsidRPr="00213D85">
        <w:rPr>
          <w:rFonts w:ascii="Times New Roman" w:eastAsia="Times New Roman" w:hAnsi="Times New Roman" w:cs="Times New Roman"/>
          <w:color w:val="000000"/>
          <w:sz w:val="26"/>
          <w:szCs w:val="26"/>
        </w:rPr>
        <w:t>сп</w:t>
      </w:r>
      <w:proofErr w:type="spellEnd"/>
      <w:r w:rsidR="00031FD5" w:rsidRPr="00213D85">
        <w:rPr>
          <w:rFonts w:ascii="Times New Roman" w:eastAsia="Times New Roman" w:hAnsi="Times New Roman" w:cs="Times New Roman"/>
          <w:color w:val="000000"/>
          <w:sz w:val="26"/>
          <w:szCs w:val="26"/>
        </w:rPr>
        <w:t xml:space="preserve"> от </w:t>
      </w:r>
      <w:r w:rsidR="000760B9">
        <w:rPr>
          <w:rFonts w:ascii="Times New Roman" w:eastAsia="Times New Roman" w:hAnsi="Times New Roman" w:cs="Times New Roman"/>
          <w:color w:val="000000"/>
          <w:sz w:val="26"/>
          <w:szCs w:val="26"/>
        </w:rPr>
        <w:t>23.04.2025 №77/12</w:t>
      </w:r>
    </w:p>
    <w:p w:rsidR="00AE18E9" w:rsidRPr="00213D85" w:rsidRDefault="004C15DA">
      <w:pPr>
        <w:spacing w:after="0" w:line="240" w:lineRule="auto"/>
        <w:ind w:left="34"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Земельный участок расположен в </w:t>
      </w:r>
      <w:r w:rsidR="00166054" w:rsidRPr="00213D85">
        <w:rPr>
          <w:rFonts w:ascii="Times New Roman" w:eastAsia="Times New Roman" w:hAnsi="Times New Roman" w:cs="Times New Roman"/>
          <w:color w:val="000000"/>
          <w:sz w:val="26"/>
          <w:szCs w:val="26"/>
        </w:rPr>
        <w:t xml:space="preserve">зоне </w:t>
      </w:r>
      <w:r w:rsidR="00C3386A" w:rsidRPr="00213D85">
        <w:rPr>
          <w:rFonts w:ascii="Times New Roman" w:eastAsia="Times New Roman" w:hAnsi="Times New Roman" w:cs="Times New Roman"/>
          <w:color w:val="000000"/>
          <w:sz w:val="26"/>
          <w:szCs w:val="26"/>
        </w:rPr>
        <w:t>Ж</w:t>
      </w:r>
      <w:r w:rsidR="000519BB" w:rsidRPr="00213D85">
        <w:rPr>
          <w:rFonts w:ascii="Times New Roman" w:eastAsia="Times New Roman" w:hAnsi="Times New Roman" w:cs="Times New Roman"/>
          <w:color w:val="000000"/>
          <w:sz w:val="26"/>
          <w:szCs w:val="26"/>
        </w:rPr>
        <w:t>-1</w:t>
      </w:r>
      <w:r w:rsidR="00C3386A" w:rsidRPr="00213D85">
        <w:rPr>
          <w:rFonts w:ascii="Times New Roman" w:eastAsia="Times New Roman" w:hAnsi="Times New Roman" w:cs="Times New Roman"/>
          <w:color w:val="000000"/>
          <w:sz w:val="26"/>
          <w:szCs w:val="26"/>
        </w:rPr>
        <w:t>Б</w:t>
      </w:r>
      <w:r w:rsidR="00AE18E9" w:rsidRPr="00213D85">
        <w:rPr>
          <w:rFonts w:ascii="Times New Roman" w:eastAsia="Times New Roman" w:hAnsi="Times New Roman" w:cs="Times New Roman"/>
          <w:color w:val="000000"/>
          <w:sz w:val="26"/>
          <w:szCs w:val="26"/>
        </w:rPr>
        <w:t xml:space="preserve"> </w:t>
      </w:r>
      <w:r w:rsidR="00C3386A" w:rsidRPr="00213D85">
        <w:rPr>
          <w:rFonts w:ascii="Times New Roman" w:eastAsia="Times New Roman" w:hAnsi="Times New Roman" w:cs="Times New Roman"/>
          <w:color w:val="000000"/>
          <w:sz w:val="26"/>
          <w:szCs w:val="26"/>
        </w:rPr>
        <w:t xml:space="preserve">Зона застройки индивидуальными жилыми домами с содержанием </w:t>
      </w:r>
      <w:r w:rsidR="000760B9">
        <w:rPr>
          <w:rFonts w:ascii="Times New Roman" w:eastAsia="Times New Roman" w:hAnsi="Times New Roman" w:cs="Times New Roman"/>
          <w:color w:val="000000"/>
          <w:sz w:val="26"/>
          <w:szCs w:val="26"/>
        </w:rPr>
        <w:t>сельскохозяйственных животных</w:t>
      </w:r>
      <w:r w:rsidR="00AE18E9" w:rsidRPr="00213D85">
        <w:rPr>
          <w:rFonts w:ascii="Times New Roman" w:eastAsia="Times New Roman" w:hAnsi="Times New Roman" w:cs="Times New Roman"/>
          <w:color w:val="000000"/>
          <w:sz w:val="26"/>
          <w:szCs w:val="26"/>
        </w:rPr>
        <w:t>,</w:t>
      </w:r>
      <w:r w:rsidR="000519BB" w:rsidRPr="00213D85">
        <w:rPr>
          <w:rFonts w:ascii="Times New Roman" w:eastAsia="Times New Roman" w:hAnsi="Times New Roman" w:cs="Times New Roman"/>
          <w:color w:val="000000"/>
          <w:sz w:val="26"/>
          <w:szCs w:val="26"/>
        </w:rPr>
        <w:t xml:space="preserve"> для которой</w:t>
      </w:r>
      <w:r w:rsidRPr="00213D85">
        <w:rPr>
          <w:rFonts w:ascii="Times New Roman" w:eastAsia="Times New Roman" w:hAnsi="Times New Roman" w:cs="Times New Roman"/>
          <w:color w:val="000000"/>
          <w:sz w:val="26"/>
          <w:szCs w:val="26"/>
        </w:rPr>
        <w:t xml:space="preserve"> </w:t>
      </w:r>
      <w:r w:rsidR="000519BB" w:rsidRPr="00213D85">
        <w:rPr>
          <w:rFonts w:ascii="Times New Roman" w:eastAsia="Times New Roman" w:hAnsi="Times New Roman" w:cs="Times New Roman"/>
          <w:color w:val="000000"/>
          <w:sz w:val="26"/>
          <w:szCs w:val="26"/>
        </w:rPr>
        <w:t>установлено:</w:t>
      </w:r>
    </w:p>
    <w:p w:rsidR="00CD7FF6" w:rsidRDefault="0089254A"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Минимальный размер земельного участка (площадь) 1000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714F4" w:rsidRDefault="00A714F4"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Максимальный размер земельного участка (площадь) 1500 </w:t>
      </w:r>
      <w:proofErr w:type="spellStart"/>
      <w:proofErr w:type="gramStart"/>
      <w:r>
        <w:rPr>
          <w:rFonts w:ascii="Times New Roman" w:eastAsia="Times New Roman" w:hAnsi="Times New Roman" w:cs="Times New Roman"/>
          <w:color w:val="000000"/>
          <w:sz w:val="26"/>
          <w:szCs w:val="26"/>
        </w:rPr>
        <w:t>кв.м</w:t>
      </w:r>
      <w:proofErr w:type="spellEnd"/>
      <w:proofErr w:type="gramEnd"/>
      <w:r>
        <w:rPr>
          <w:rFonts w:ascii="Times New Roman" w:eastAsia="Times New Roman" w:hAnsi="Times New Roman" w:cs="Times New Roman"/>
          <w:color w:val="000000"/>
          <w:sz w:val="26"/>
          <w:szCs w:val="26"/>
        </w:rPr>
        <w:t xml:space="preserve"> образуемых из земель, находящихся в государственной ли муниципальной собственности</w:t>
      </w:r>
      <w:r w:rsidR="00D35523">
        <w:rPr>
          <w:rFonts w:ascii="Times New Roman" w:eastAsia="Times New Roman" w:hAnsi="Times New Roman" w:cs="Times New Roman"/>
          <w:color w:val="000000"/>
          <w:sz w:val="26"/>
          <w:szCs w:val="26"/>
        </w:rPr>
        <w:t>.</w:t>
      </w:r>
    </w:p>
    <w:p w:rsidR="00D35523" w:rsidRDefault="00D35523"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-минимальная/максимальная площадь </w:t>
      </w:r>
      <w:proofErr w:type="gramStart"/>
      <w:r>
        <w:rPr>
          <w:rFonts w:ascii="Times New Roman" w:eastAsia="Times New Roman" w:hAnsi="Times New Roman" w:cs="Times New Roman"/>
          <w:color w:val="000000"/>
          <w:sz w:val="26"/>
          <w:szCs w:val="26"/>
        </w:rPr>
        <w:t>земельных участков</w:t>
      </w:r>
      <w:proofErr w:type="gramEnd"/>
      <w:r>
        <w:rPr>
          <w:rFonts w:ascii="Times New Roman" w:eastAsia="Times New Roman" w:hAnsi="Times New Roman" w:cs="Times New Roman"/>
          <w:color w:val="000000"/>
          <w:sz w:val="26"/>
          <w:szCs w:val="26"/>
        </w:rPr>
        <w:t xml:space="preserve"> образуемых из земельных участков, находящихся в частной собственности- 1000/3500 кв. м. </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-минимальная/максимальная площадь земельных участков образуемых при перераспределении земельных участков, находящихся в государственной или муниципальной собственности, и земельных участков, находящихся в частной собственности-1000/3500 кв. м</w:t>
      </w:r>
      <w:r w:rsidR="00710A38">
        <w:rPr>
          <w:rFonts w:ascii="Times New Roman" w:eastAsia="Times New Roman" w:hAnsi="Times New Roman" w:cs="Times New Roman"/>
          <w:color w:val="000000"/>
          <w:sz w:val="26"/>
          <w:szCs w:val="26"/>
        </w:rPr>
        <w:t>.</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подземной части- не регламентируется.</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 протяженность стороны земельного участка (протяженность стороны участка, расположенной вдоль красной линии)-12 м.</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красной линии или территории общего пользования в целях определения мест допусти</w:t>
      </w:r>
      <w:r w:rsidR="00A86481">
        <w:rPr>
          <w:rFonts w:ascii="Times New Roman" w:eastAsia="Times New Roman" w:hAnsi="Times New Roman" w:cs="Times New Roman"/>
          <w:color w:val="000000"/>
          <w:sz w:val="26"/>
          <w:szCs w:val="26"/>
        </w:rPr>
        <w:t>мого размещения зданий, строений, за пределами которых запрещено строительство зданий, строений, сооружений, если иное</w:t>
      </w:r>
      <w:r w:rsidR="00A459F6">
        <w:rPr>
          <w:rFonts w:ascii="Times New Roman" w:eastAsia="Times New Roman" w:hAnsi="Times New Roman" w:cs="Times New Roman"/>
          <w:color w:val="000000"/>
          <w:sz w:val="26"/>
          <w:szCs w:val="26"/>
        </w:rPr>
        <w:t xml:space="preserve"> не предусмотрено документацией-5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до границ смежных земельных участков- 3м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Предельное количество этажей-3 этажа (включая мансардный этаж),</w:t>
      </w:r>
      <w:r w:rsidR="00710A38">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максимальная высота зданий –для объектов с углом наклона кровли до 15 градусов- 10м., с углом наклона кровли более15 градусов- 13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-максимальная общая площадь жилого дома 3000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459F6" w:rsidRPr="00213D85"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в границах земельного участка-60 %.</w:t>
      </w:r>
    </w:p>
    <w:p w:rsidR="00EF3254" w:rsidRPr="00213D85" w:rsidRDefault="001E34CB" w:rsidP="006412FF">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w:t>
      </w:r>
      <w:r w:rsidR="00E65EC0" w:rsidRPr="00213D85">
        <w:rPr>
          <w:rFonts w:ascii="Times New Roman" w:eastAsia="Times New Roman" w:hAnsi="Times New Roman" w:cs="Times New Roman"/>
          <w:color w:val="000000"/>
          <w:sz w:val="26"/>
          <w:szCs w:val="26"/>
        </w:rPr>
        <w:t xml:space="preserve"> </w:t>
      </w:r>
      <w:r w:rsidR="004C15DA" w:rsidRPr="00213D85">
        <w:rPr>
          <w:rFonts w:ascii="Times New Roman" w:eastAsia="Times New Roman" w:hAnsi="Times New Roman" w:cs="Times New Roman"/>
          <w:color w:val="000000"/>
          <w:sz w:val="26"/>
          <w:szCs w:val="26"/>
        </w:rPr>
        <w:t xml:space="preserve"> Осмотр земельных участков проводится заявителем самостоятельно. Льготы согласно ст. 39.11 ЗК РФ п. 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12,13,14 не установлены.</w:t>
      </w:r>
      <w:r w:rsidR="006412FF" w:rsidRPr="00213D85">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213D85" w:rsidRDefault="004C15DA">
      <w:pPr>
        <w:spacing w:after="0" w:line="240" w:lineRule="auto"/>
        <w:ind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2.Порядок ознакомления с документацией и информацией о земель</w:t>
      </w:r>
      <w:r w:rsidR="002D23A1" w:rsidRPr="00213D85">
        <w:rPr>
          <w:rFonts w:ascii="Times New Roman" w:eastAsia="Times New Roman" w:hAnsi="Times New Roman" w:cs="Times New Roman"/>
          <w:b/>
          <w:color w:val="000000"/>
          <w:sz w:val="26"/>
          <w:szCs w:val="26"/>
        </w:rPr>
        <w:t>ном участке, условиями договора</w:t>
      </w:r>
      <w:r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213D85">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w:t>
      </w:r>
      <w:r w:rsidR="00CD3843" w:rsidRPr="00213D85">
        <w:rPr>
          <w:rFonts w:ascii="Times New Roman" w:eastAsia="Times New Roman" w:hAnsi="Times New Roman" w:cs="Times New Roman"/>
          <w:color w:val="000000"/>
          <w:spacing w:val="-1"/>
          <w:sz w:val="26"/>
          <w:szCs w:val="26"/>
        </w:rPr>
        <w:t>аренды</w:t>
      </w:r>
      <w:r w:rsidRPr="00213D85">
        <w:rPr>
          <w:rFonts w:ascii="Times New Roman" w:eastAsia="Times New Roman" w:hAnsi="Times New Roman" w:cs="Times New Roman"/>
          <w:color w:val="000000"/>
          <w:sz w:val="26"/>
          <w:szCs w:val="26"/>
        </w:rPr>
        <w:t xml:space="preserve"> размещается на официальном сайте Российской Федерации для размещения информации о проведении торгов </w:t>
      </w:r>
      <w:hyperlink r:id="rId10">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213D85">
          <w:rPr>
            <w:rFonts w:ascii="Times New Roman" w:eastAsia="Times New Roman" w:hAnsi="Times New Roman" w:cs="Times New Roman"/>
            <w:color w:val="363636"/>
            <w:sz w:val="26"/>
            <w:szCs w:val="26"/>
            <w:u w:val="single"/>
          </w:rPr>
          <w:t>http://krasnarm.ru</w:t>
        </w:r>
      </w:hyperlink>
      <w:r w:rsidRPr="00213D85">
        <w:rPr>
          <w:rFonts w:ascii="Times New Roman" w:eastAsia="Times New Roman" w:hAnsi="Times New Roman" w:cs="Times New Roman"/>
          <w:color w:val="000000"/>
          <w:sz w:val="26"/>
          <w:szCs w:val="26"/>
        </w:rPr>
        <w:t xml:space="preserve"> и в открытой для доступа </w:t>
      </w:r>
      <w:r w:rsidRPr="00213D85">
        <w:rPr>
          <w:rFonts w:ascii="Times New Roman" w:eastAsia="Times New Roman" w:hAnsi="Times New Roman" w:cs="Times New Roman"/>
          <w:color w:val="000000"/>
          <w:sz w:val="26"/>
          <w:szCs w:val="26"/>
        </w:rPr>
        <w:lastRenderedPageBreak/>
        <w:t xml:space="preserve">неограниченного круга лиц части электронной площадки на сайте </w:t>
      </w:r>
      <w:hyperlink r:id="rId12">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Такой запрос в режиме реального времени направляется в «личный кабинет»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для рассмотрения при условии, что запрос поступил </w:t>
      </w:r>
      <w:r w:rsidR="00024C02" w:rsidRPr="00213D85">
        <w:rPr>
          <w:rFonts w:ascii="Times New Roman" w:eastAsia="Times New Roman" w:hAnsi="Times New Roman" w:cs="Times New Roman"/>
          <w:color w:val="000000"/>
          <w:sz w:val="26"/>
          <w:szCs w:val="26"/>
        </w:rPr>
        <w:t>организатору</w:t>
      </w:r>
      <w:r w:rsidRPr="00213D85">
        <w:rPr>
          <w:rFonts w:ascii="Times New Roman" w:eastAsia="Times New Roman" w:hAnsi="Times New Roman" w:cs="Times New Roman"/>
          <w:color w:val="000000"/>
          <w:sz w:val="26"/>
          <w:szCs w:val="26"/>
        </w:rPr>
        <w:t xml:space="preserve"> торгов не позднее 5 (пяти) рабочих дней до даты окончания подачи заявок.</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В течение 2 (двух) рабочих дней со дня поступления запроса </w:t>
      </w:r>
      <w:r w:rsidR="00024C02" w:rsidRPr="00213D85">
        <w:rPr>
          <w:rFonts w:ascii="Times New Roman" w:eastAsia="Times New Roman" w:hAnsi="Times New Roman" w:cs="Times New Roman"/>
          <w:color w:val="000000"/>
          <w:sz w:val="26"/>
          <w:szCs w:val="26"/>
        </w:rPr>
        <w:t>Организатор торгов</w:t>
      </w:r>
      <w:r w:rsidRPr="00213D85">
        <w:rPr>
          <w:rFonts w:ascii="Times New Roman" w:eastAsia="Times New Roman" w:hAnsi="Times New Roman" w:cs="Times New Roman"/>
          <w:color w:val="000000"/>
          <w:sz w:val="26"/>
          <w:szCs w:val="26"/>
        </w:rPr>
        <w:t xml:space="preserve">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r w:rsidR="00C87B97">
        <w:rPr>
          <w:rFonts w:ascii="Times New Roman" w:eastAsia="Times New Roman" w:hAnsi="Times New Roman" w:cs="Times New Roman"/>
          <w:color w:val="000000"/>
          <w:sz w:val="26"/>
          <w:szCs w:val="26"/>
        </w:rPr>
        <w:t xml:space="preserve"> самостоятельно</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FF0000"/>
          <w:sz w:val="26"/>
          <w:szCs w:val="26"/>
        </w:rPr>
      </w:pPr>
      <w:r w:rsidRPr="00213D85">
        <w:rPr>
          <w:rFonts w:ascii="Times New Roman" w:eastAsia="Times New Roman" w:hAnsi="Times New Roman" w:cs="Times New Roman"/>
          <w:color w:val="000000"/>
          <w:sz w:val="26"/>
          <w:szCs w:val="26"/>
        </w:rPr>
        <w:t xml:space="preserve">С документацией по земельному участку, условиями договора </w:t>
      </w:r>
      <w:r w:rsidR="00024C02" w:rsidRPr="00213D85">
        <w:rPr>
          <w:rFonts w:ascii="Times New Roman" w:eastAsia="Times New Roman" w:hAnsi="Times New Roman" w:cs="Times New Roman"/>
          <w:color w:val="000000"/>
          <w:sz w:val="26"/>
          <w:szCs w:val="26"/>
        </w:rPr>
        <w:t>купли-продажи</w:t>
      </w:r>
      <w:r w:rsidRPr="00213D85">
        <w:rPr>
          <w:rFonts w:ascii="Times New Roman" w:eastAsia="Times New Roman" w:hAnsi="Times New Roman" w:cs="Times New Roman"/>
          <w:color w:val="000000"/>
          <w:sz w:val="26"/>
          <w:szCs w:val="26"/>
        </w:rPr>
        <w:t xml:space="preserve"> можно ознакомиться у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по адресу: Краснодарский край, Красноармейский район, станица Полтавская, ул. Просвещения, 107Б, 1-й этаж, кабинет </w:t>
      </w:r>
      <w:r w:rsidRPr="00213D85">
        <w:rPr>
          <w:rFonts w:ascii="Times New Roman" w:eastAsia="Segoe UI Symbol" w:hAnsi="Times New Roman" w:cs="Times New Roman"/>
          <w:color w:val="000000"/>
          <w:sz w:val="26"/>
          <w:szCs w:val="26"/>
        </w:rPr>
        <w:t>№</w:t>
      </w:r>
      <w:r w:rsidR="00C87B97">
        <w:rPr>
          <w:rFonts w:ascii="Times New Roman" w:eastAsia="Segoe UI Symbol" w:hAnsi="Times New Roman" w:cs="Times New Roman"/>
          <w:color w:val="000000"/>
          <w:sz w:val="26"/>
          <w:szCs w:val="26"/>
        </w:rPr>
        <w:t xml:space="preserve"> 8</w:t>
      </w:r>
      <w:r w:rsidRPr="00213D85">
        <w:rPr>
          <w:rFonts w:ascii="Times New Roman" w:eastAsia="Times New Roman" w:hAnsi="Times New Roman" w:cs="Times New Roman"/>
          <w:color w:val="000000"/>
          <w:sz w:val="26"/>
          <w:szCs w:val="26"/>
        </w:rPr>
        <w:t xml:space="preserve"> в рабочие дни с 10 часов 00 минут до 12 часов 00 минут и с 13 часов 00 минут до 16 часов 00 минут по местному времени. Телефон для справок 8 (86165) 3-</w:t>
      </w:r>
      <w:r w:rsidR="00C87B97">
        <w:rPr>
          <w:rFonts w:ascii="Times New Roman" w:eastAsia="Times New Roman" w:hAnsi="Times New Roman" w:cs="Times New Roman"/>
          <w:color w:val="000000"/>
          <w:sz w:val="26"/>
          <w:szCs w:val="26"/>
        </w:rPr>
        <w:t>25-68</w:t>
      </w:r>
      <w:r w:rsidRPr="00213D85">
        <w:rPr>
          <w:rFonts w:ascii="Times New Roman" w:eastAsia="Times New Roman" w:hAnsi="Times New Roman" w:cs="Times New Roman"/>
          <w:color w:val="FF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Победитель торгов, не реализовавший свое право на осмотр объекта и изучение его технической документации, лишается права предъявлять претензии к </w:t>
      </w:r>
      <w:r w:rsidR="00024C02" w:rsidRPr="00213D85">
        <w:rPr>
          <w:rFonts w:ascii="Times New Roman" w:eastAsia="Times New Roman" w:hAnsi="Times New Roman" w:cs="Times New Roman"/>
          <w:color w:val="000000"/>
          <w:sz w:val="26"/>
          <w:szCs w:val="26"/>
        </w:rPr>
        <w:t>продавцу</w:t>
      </w:r>
      <w:r w:rsidRPr="00213D85">
        <w:rPr>
          <w:rFonts w:ascii="Times New Roman" w:eastAsia="Times New Roman" w:hAnsi="Times New Roman" w:cs="Times New Roman"/>
          <w:color w:val="000000"/>
          <w:sz w:val="26"/>
          <w:szCs w:val="26"/>
        </w:rPr>
        <w:t xml:space="preserve"> по поводу юридического, физического и финансового состояния объекта.</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r w:rsidR="00C53F16" w:rsidRPr="00213D85">
        <w:rPr>
          <w:rFonts w:ascii="Times New Roman" w:eastAsia="Times New Roman" w:hAnsi="Times New Roman" w:cs="Times New Roman"/>
          <w:b/>
          <w:color w:val="363636"/>
          <w:sz w:val="26"/>
          <w:szCs w:val="26"/>
          <w:shd w:val="clear" w:color="auto" w:fill="FFFFFF"/>
        </w:rPr>
        <w:t xml:space="preserve"> </w:t>
      </w:r>
      <w:r w:rsidRPr="00213D85">
        <w:rPr>
          <w:rFonts w:ascii="Times New Roman" w:eastAsia="Times New Roman" w:hAnsi="Times New Roman" w:cs="Times New Roman"/>
          <w:b/>
          <w:color w:val="363636"/>
          <w:sz w:val="26"/>
          <w:szCs w:val="26"/>
          <w:shd w:val="clear" w:color="auto" w:fill="FFFFFF"/>
        </w:rPr>
        <w:t xml:space="preserve">дата и время </w:t>
      </w:r>
      <w:proofErr w:type="gramStart"/>
      <w:r w:rsidRPr="00213D85">
        <w:rPr>
          <w:rFonts w:ascii="Times New Roman" w:eastAsia="Times New Roman" w:hAnsi="Times New Roman" w:cs="Times New Roman"/>
          <w:b/>
          <w:color w:val="363636"/>
          <w:sz w:val="26"/>
          <w:szCs w:val="26"/>
          <w:shd w:val="clear" w:color="auto" w:fill="FFFFFF"/>
        </w:rPr>
        <w:t>начала,  и</w:t>
      </w:r>
      <w:proofErr w:type="gramEnd"/>
      <w:r w:rsidRPr="00213D85">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ab/>
      </w:r>
      <w:r w:rsidRPr="00213D85">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213D85">
          <w:rPr>
            <w:rFonts w:ascii="Times New Roman" w:eastAsia="Times New Roman" w:hAnsi="Times New Roman" w:cs="Times New Roman"/>
            <w:color w:val="363636"/>
            <w:sz w:val="26"/>
            <w:szCs w:val="26"/>
            <w:u w:val="single"/>
            <w:shd w:val="clear" w:color="auto" w:fill="FFFFFF"/>
          </w:rPr>
          <w:t>http://utp.sberbank-ast.ru</w:t>
        </w:r>
      </w:hyperlink>
      <w:r w:rsidRPr="00213D85">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w:t>
      </w:r>
      <w:r w:rsidRPr="00213D85">
        <w:rPr>
          <w:rFonts w:ascii="Times New Roman" w:eastAsia="Times New Roman" w:hAnsi="Times New Roman" w:cs="Times New Roman"/>
          <w:color w:val="363636"/>
          <w:sz w:val="26"/>
          <w:szCs w:val="26"/>
          <w:shd w:val="clear" w:color="auto" w:fill="FFFFFF"/>
        </w:rPr>
        <w:lastRenderedPageBreak/>
        <w:t>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r w:rsidR="00BE419E" w:rsidRPr="00213D85">
        <w:rPr>
          <w:rFonts w:ascii="Times New Roman" w:eastAsia="Times New Roman" w:hAnsi="Times New Roman" w:cs="Times New Roman"/>
          <w:color w:val="363636"/>
          <w:sz w:val="26"/>
          <w:szCs w:val="26"/>
          <w:shd w:val="clear" w:color="auto" w:fill="FFFFFF"/>
        </w:rPr>
        <w:t xml:space="preserve"> (</w:t>
      </w:r>
      <w:r w:rsidR="009A3478" w:rsidRPr="00213D85">
        <w:rPr>
          <w:rFonts w:ascii="Times New Roman" w:eastAsia="Times New Roman" w:hAnsi="Times New Roman" w:cs="Times New Roman"/>
          <w:color w:val="363636"/>
          <w:sz w:val="26"/>
          <w:szCs w:val="26"/>
          <w:shd w:val="clear" w:color="auto" w:fill="FFFFFF"/>
        </w:rPr>
        <w:t xml:space="preserve">заполнить: Заявка для физических лиц </w:t>
      </w:r>
      <w:r w:rsidR="00BE419E" w:rsidRPr="00213D85">
        <w:rPr>
          <w:rFonts w:ascii="Times New Roman" w:eastAsia="Times New Roman" w:hAnsi="Times New Roman" w:cs="Times New Roman"/>
          <w:color w:val="363636"/>
          <w:sz w:val="26"/>
          <w:szCs w:val="26"/>
          <w:shd w:val="clear" w:color="auto" w:fill="FFFFFF"/>
        </w:rPr>
        <w:t>Приложение №1)</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Копии документов, уд</w:t>
      </w:r>
      <w:r w:rsidR="00C53F16" w:rsidRPr="00213D85">
        <w:rPr>
          <w:rFonts w:ascii="Times New Roman" w:eastAsia="Times New Roman" w:hAnsi="Times New Roman" w:cs="Times New Roman"/>
          <w:color w:val="363636"/>
          <w:sz w:val="26"/>
          <w:szCs w:val="26"/>
          <w:shd w:val="clear" w:color="auto" w:fill="FFFFFF"/>
        </w:rPr>
        <w:t>остоверяющих личность заявителя (</w:t>
      </w:r>
      <w:r w:rsidR="00BE419E" w:rsidRPr="00213D85">
        <w:rPr>
          <w:rFonts w:ascii="Times New Roman" w:eastAsia="Times New Roman" w:hAnsi="Times New Roman" w:cs="Times New Roman"/>
          <w:color w:val="363636"/>
          <w:sz w:val="26"/>
          <w:szCs w:val="26"/>
          <w:shd w:val="clear" w:color="auto" w:fill="FFFFFF"/>
        </w:rPr>
        <w:t>все страницы паспорта</w:t>
      </w:r>
      <w:r w:rsidR="00C53F16" w:rsidRPr="00213D85">
        <w:rPr>
          <w:rFonts w:ascii="Times New Roman" w:eastAsia="Times New Roman" w:hAnsi="Times New Roman" w:cs="Times New Roman"/>
          <w:color w:val="363636"/>
          <w:sz w:val="26"/>
          <w:szCs w:val="26"/>
          <w:shd w:val="clear" w:color="auto" w:fill="FFFFFF"/>
        </w:rPr>
        <w:t xml:space="preserve"> включая обложку).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4. </w:t>
      </w:r>
      <w:proofErr w:type="gramStart"/>
      <w:r w:rsidRPr="00213D85">
        <w:rPr>
          <w:rFonts w:ascii="Times New Roman" w:eastAsia="Times New Roman" w:hAnsi="Times New Roman" w:cs="Times New Roman"/>
          <w:color w:val="363636"/>
          <w:sz w:val="26"/>
          <w:szCs w:val="26"/>
          <w:shd w:val="clear" w:color="auto" w:fill="FFFFFF"/>
        </w:rPr>
        <w:t>Надлежащим образом</w:t>
      </w:r>
      <w:proofErr w:type="gramEnd"/>
      <w:r w:rsidRPr="00213D85">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r w:rsidR="00CA4C0D">
        <w:rPr>
          <w:rFonts w:ascii="Times New Roman" w:eastAsia="Times New Roman" w:hAnsi="Times New Roman" w:cs="Times New Roman"/>
          <w:color w:val="363636"/>
          <w:sz w:val="26"/>
          <w:szCs w:val="26"/>
          <w:shd w:val="clear" w:color="auto" w:fill="FFFFFF"/>
        </w:rPr>
        <w:t xml:space="preserve">законом </w:t>
      </w:r>
      <w:r w:rsidRPr="00213D85">
        <w:rPr>
          <w:rFonts w:ascii="Times New Roman" w:eastAsia="Times New Roman" w:hAnsi="Times New Roman" w:cs="Times New Roman"/>
          <w:color w:val="363636"/>
          <w:sz w:val="26"/>
          <w:szCs w:val="26"/>
          <w:shd w:val="clear" w:color="auto" w:fill="FFFFFF"/>
        </w:rPr>
        <w:t>порядке</w:t>
      </w:r>
      <w:r w:rsidR="00CA4C0D">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color w:val="363636"/>
          <w:sz w:val="26"/>
          <w:szCs w:val="26"/>
          <w:shd w:val="clear" w:color="auto" w:fill="FFFFFF"/>
        </w:rPr>
        <w:t xml:space="preserve"> </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Заявитель обеспечивает поступление задатка. Порядок внесения задатка определяется регламентом работы электронной площадки </w:t>
      </w:r>
      <w:hyperlink r:id="rId14">
        <w:r w:rsidRPr="00213D85">
          <w:rPr>
            <w:rFonts w:ascii="Times New Roman" w:eastAsia="Times New Roman" w:hAnsi="Times New Roman" w:cs="Times New Roman"/>
            <w:color w:val="363636"/>
            <w:sz w:val="26"/>
            <w:szCs w:val="26"/>
            <w:u w:val="single"/>
            <w:shd w:val="clear" w:color="auto" w:fill="FFFFFF"/>
          </w:rPr>
          <w:t>www.sberbank-ast.ru</w:t>
        </w:r>
      </w:hyperlink>
      <w:r w:rsidRPr="00213D85">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АО "Сбербанк-АСТ"</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7707308480</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770401001</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40702810300020038047</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lastRenderedPageBreak/>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ПАО"СБЕРБАНК РОССИИ" г. МОСКВА</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044525225</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30101810400000000225</w:t>
            </w:r>
          </w:p>
        </w:tc>
      </w:tr>
    </w:tbl>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213D85">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131C59" w:rsidRPr="00213D85" w:rsidRDefault="00131C59">
      <w:pPr>
        <w:spacing w:after="0" w:line="240" w:lineRule="auto"/>
        <w:jc w:val="both"/>
        <w:rPr>
          <w:rFonts w:ascii="Times New Roman" w:eastAsia="Times New Roman" w:hAnsi="Times New Roman" w:cs="Times New Roman"/>
          <w:color w:val="363636"/>
          <w:sz w:val="26"/>
          <w:szCs w:val="26"/>
          <w:u w:val="single"/>
          <w:shd w:val="clear" w:color="auto" w:fill="FFFFFF"/>
        </w:rPr>
      </w:pPr>
      <w:r w:rsidRPr="00213D85">
        <w:rPr>
          <w:rFonts w:ascii="Times New Roman" w:eastAsia="Times New Roman" w:hAnsi="Times New Roman" w:cs="Times New Roman"/>
          <w:color w:val="363636"/>
          <w:sz w:val="26"/>
          <w:szCs w:val="26"/>
          <w:u w:val="single"/>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213D85">
          <w:rPr>
            <w:rFonts w:ascii="Times New Roman" w:eastAsia="Times New Roman" w:hAnsi="Times New Roman" w:cs="Times New Roman"/>
            <w:b/>
            <w:color w:val="0000FF"/>
            <w:sz w:val="26"/>
            <w:szCs w:val="26"/>
            <w:u w:val="single"/>
            <w:shd w:val="clear" w:color="auto" w:fill="FFFFFF"/>
          </w:rPr>
          <w:t>статьей 437</w:t>
        </w:r>
      </w:hyperlink>
      <w:r w:rsidRPr="00213D85">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213D85" w:rsidRDefault="004C15DA">
      <w:pPr>
        <w:spacing w:after="0" w:line="240" w:lineRule="auto"/>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w:t>
      </w:r>
    </w:p>
    <w:p w:rsidR="00EF3254" w:rsidRPr="00213D85" w:rsidRDefault="004C15DA">
      <w:pPr>
        <w:spacing w:after="0" w:line="240" w:lineRule="auto"/>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5.</w:t>
      </w:r>
      <w:r w:rsidRPr="00213D85">
        <w:rPr>
          <w:rFonts w:ascii="Times New Roman" w:eastAsia="Times New Roman" w:hAnsi="Times New Roman" w:cs="Times New Roman"/>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213D85">
        <w:rPr>
          <w:rFonts w:ascii="Times New Roman" w:eastAsia="Times New Roman" w:hAnsi="Times New Roman" w:cs="Times New Roman"/>
          <w:color w:val="363636"/>
          <w:sz w:val="26"/>
          <w:szCs w:val="26"/>
          <w:shd w:val="clear" w:color="auto" w:fill="FFFFFF"/>
        </w:rPr>
        <w:t>:</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не</w:t>
      </w:r>
      <w:r w:rsidR="00E2683C" w:rsidRPr="00213D85">
        <w:rPr>
          <w:rFonts w:ascii="Times New Roman" w:eastAsia="Times New Roman" w:hAnsi="Times New Roman" w:cs="Times New Roman"/>
          <w:color w:val="363636"/>
          <w:sz w:val="26"/>
          <w:szCs w:val="26"/>
          <w:shd w:val="clear" w:color="auto" w:fill="FFFFFF"/>
        </w:rPr>
        <w:t xml:space="preserve"> </w:t>
      </w:r>
      <w:r w:rsidRPr="00213D85">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213D85">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6. Рассмотрение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2.В день определения участников аукциона, указанный в извещении о проведении аукциона по продаже права на заключение договора купли- продажи </w:t>
      </w:r>
      <w:r w:rsidRPr="00213D85">
        <w:rPr>
          <w:rFonts w:ascii="Times New Roman" w:eastAsia="Times New Roman" w:hAnsi="Times New Roman" w:cs="Times New Roman"/>
          <w:color w:val="363636"/>
          <w:sz w:val="26"/>
          <w:szCs w:val="26"/>
          <w:shd w:val="clear" w:color="auto" w:fill="FFFFFF"/>
        </w:rPr>
        <w:lastRenderedPageBreak/>
        <w:t>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213D85"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213D85">
          <w:rPr>
            <w:rFonts w:ascii="Times New Roman" w:eastAsia="Times New Roman" w:hAnsi="Times New Roman" w:cs="Times New Roman"/>
            <w:color w:val="000000"/>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7</w:t>
      </w:r>
      <w:r w:rsidR="004C15DA" w:rsidRPr="00213D85">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213D85">
        <w:rPr>
          <w:rFonts w:ascii="Times New Roman" w:eastAsia="Times New Roman" w:hAnsi="Times New Roman" w:cs="Times New Roman"/>
          <w:color w:val="363636"/>
          <w:sz w:val="26"/>
          <w:szCs w:val="26"/>
          <w:shd w:val="clear" w:color="auto" w:fill="FFFFFF"/>
        </w:rPr>
        <w:t>извещении  о</w:t>
      </w:r>
      <w:proofErr w:type="gramEnd"/>
      <w:r w:rsidRPr="00213D85">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213D85">
        <w:rPr>
          <w:rFonts w:ascii="Times New Roman" w:eastAsia="Times New Roman" w:hAnsi="Times New Roman" w:cs="Times New Roman"/>
          <w:color w:val="363636"/>
          <w:sz w:val="26"/>
          <w:szCs w:val="26"/>
          <w:shd w:val="clear" w:color="auto" w:fill="FFFFFF"/>
        </w:rPr>
        <w:t>настоящем  извещении</w:t>
      </w:r>
      <w:proofErr w:type="gramEnd"/>
      <w:r w:rsidRPr="00213D85">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w:t>
      </w:r>
      <w:proofErr w:type="gramStart"/>
      <w:r w:rsidRPr="00213D85">
        <w:rPr>
          <w:rFonts w:ascii="Times New Roman" w:eastAsia="Times New Roman" w:hAnsi="Times New Roman" w:cs="Times New Roman"/>
          <w:color w:val="363636"/>
          <w:sz w:val="26"/>
          <w:szCs w:val="26"/>
          <w:shd w:val="clear" w:color="auto" w:fill="FFFFFF"/>
        </w:rPr>
        <w:t>цене  земельного</w:t>
      </w:r>
      <w:proofErr w:type="gramEnd"/>
      <w:r w:rsidRPr="00213D85">
        <w:rPr>
          <w:rFonts w:ascii="Times New Roman" w:eastAsia="Times New Roman" w:hAnsi="Times New Roman" w:cs="Times New Roman"/>
          <w:color w:val="363636"/>
          <w:sz w:val="26"/>
          <w:szCs w:val="26"/>
          <w:shd w:val="clear" w:color="auto" w:fill="FFFFFF"/>
        </w:rPr>
        <w:t xml:space="preserve">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213D85">
        <w:rPr>
          <w:rFonts w:ascii="Times New Roman" w:eastAsia="Times New Roman" w:hAnsi="Times New Roman" w:cs="Times New Roman"/>
          <w:color w:val="363636"/>
          <w:sz w:val="26"/>
          <w:szCs w:val="26"/>
          <w:shd w:val="clear" w:color="auto" w:fill="FFFFFF"/>
        </w:rPr>
        <w:t>аренды  или</w:t>
      </w:r>
      <w:proofErr w:type="gramEnd"/>
      <w:r w:rsidRPr="00213D85">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213D85">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213D85">
          <w:rPr>
            <w:rFonts w:ascii="Times New Roman" w:eastAsia="Times New Roman" w:hAnsi="Times New Roman" w:cs="Times New Roman"/>
            <w:color w:val="0000FF"/>
            <w:sz w:val="26"/>
            <w:szCs w:val="26"/>
            <w:u w:val="single"/>
            <w:shd w:val="clear" w:color="auto" w:fill="FFFFFF"/>
          </w:rPr>
          <w:t>www.torgi.gov.ru</w:t>
        </w:r>
      </w:hyperlink>
      <w:r w:rsidRPr="00213D85">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w:t>
      </w:r>
      <w:r w:rsidRPr="00213D85">
        <w:rPr>
          <w:rFonts w:ascii="Times New Roman" w:eastAsia="Times New Roman" w:hAnsi="Times New Roman" w:cs="Times New Roman"/>
          <w:color w:val="363636"/>
          <w:sz w:val="26"/>
          <w:szCs w:val="26"/>
          <w:shd w:val="clear" w:color="auto" w:fill="FFFFFF"/>
        </w:rPr>
        <w:lastRenderedPageBreak/>
        <w:t>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213D85">
        <w:rPr>
          <w:rFonts w:ascii="Times New Roman" w:eastAsia="Times New Roman" w:hAnsi="Times New Roman" w:cs="Times New Roman"/>
          <w:color w:val="363636"/>
          <w:sz w:val="26"/>
          <w:szCs w:val="26"/>
          <w:shd w:val="clear" w:color="auto" w:fill="FFFFFF"/>
        </w:rPr>
        <w:t>договора  и</w:t>
      </w:r>
      <w:proofErr w:type="gramEnd"/>
      <w:r w:rsidRPr="00213D85">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цена сделки;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19">
        <w:r w:rsidRPr="00213D85">
          <w:rPr>
            <w:rFonts w:ascii="Times New Roman" w:eastAsia="Times New Roman" w:hAnsi="Times New Roman" w:cs="Times New Roman"/>
            <w:color w:val="363636"/>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0">
        <w:r w:rsidRPr="00213D85">
          <w:rPr>
            <w:rFonts w:ascii="Times New Roman" w:eastAsia="Times New Roman" w:hAnsi="Times New Roman" w:cs="Times New Roman"/>
            <w:color w:val="363636"/>
            <w:sz w:val="26"/>
            <w:szCs w:val="26"/>
            <w:u w:val="single"/>
            <w:shd w:val="clear" w:color="auto" w:fill="FFFFFF"/>
          </w:rPr>
          <w:t>http://.ru</w:t>
        </w:r>
      </w:hyperlink>
      <w:r w:rsidRPr="00213D85">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213D85"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9. Заключение договора купли - продажи или аренды земельного участка:</w:t>
      </w:r>
    </w:p>
    <w:p w:rsidR="0084085E" w:rsidRPr="00213D85" w:rsidRDefault="004C15DA" w:rsidP="0084085E">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с победителем аукциона заключается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Уполномоченный орган обязан в течение пяти дней со дня истечения срока, предусмотренного </w:t>
      </w:r>
      <w:r w:rsidRPr="00213D85">
        <w:rPr>
          <w:rFonts w:ascii="Times New Roman" w:eastAsia="Times New Roman" w:hAnsi="Times New Roman" w:cs="Times New Roman"/>
          <w:color w:val="363636"/>
          <w:sz w:val="26"/>
          <w:szCs w:val="26"/>
          <w:shd w:val="clear" w:color="auto" w:fill="FFFFFF"/>
        </w:rPr>
        <w:lastRenderedPageBreak/>
        <w:t xml:space="preserve">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проект договора купли-продажи или аренды такого участка. 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При отказе или уклонении победителя аукциона от заключения в установленный срок договора купли-продажи или аренды земельного участка задаток </w:t>
      </w:r>
      <w:proofErr w:type="gramStart"/>
      <w:r w:rsidRPr="00213D85">
        <w:rPr>
          <w:rFonts w:ascii="Times New Roman" w:eastAsia="Times New Roman" w:hAnsi="Times New Roman" w:cs="Times New Roman"/>
          <w:color w:val="363636"/>
          <w:sz w:val="26"/>
          <w:szCs w:val="26"/>
          <w:shd w:val="clear" w:color="auto" w:fill="FFFFFF"/>
        </w:rPr>
        <w:t>ему  не</w:t>
      </w:r>
      <w:proofErr w:type="gramEnd"/>
      <w:r w:rsidRPr="00213D85">
        <w:rPr>
          <w:rFonts w:ascii="Times New Roman" w:eastAsia="Times New Roman" w:hAnsi="Times New Roman" w:cs="Times New Roman"/>
          <w:color w:val="363636"/>
          <w:sz w:val="26"/>
          <w:szCs w:val="26"/>
          <w:shd w:val="clear" w:color="auto" w:fill="FFFFFF"/>
        </w:rPr>
        <w:t xml:space="preserve"> </w:t>
      </w:r>
      <w:r w:rsidR="00FA192F" w:rsidRPr="00213D85">
        <w:rPr>
          <w:rFonts w:ascii="Times New Roman" w:eastAsia="Times New Roman" w:hAnsi="Times New Roman" w:cs="Times New Roman"/>
          <w:color w:val="363636"/>
          <w:sz w:val="26"/>
          <w:szCs w:val="26"/>
          <w:shd w:val="clear" w:color="auto" w:fill="FFFFFF"/>
        </w:rPr>
        <w:t>возвращается,</w:t>
      </w:r>
      <w:r w:rsidR="0028760E" w:rsidRPr="00213D85">
        <w:rPr>
          <w:rFonts w:ascii="Times New Roman" w:eastAsia="Times New Roman" w:hAnsi="Times New Roman" w:cs="Times New Roman"/>
          <w:color w:val="363636"/>
          <w:sz w:val="26"/>
          <w:szCs w:val="26"/>
          <w:shd w:val="clear" w:color="auto" w:fill="FFFFFF"/>
        </w:rPr>
        <w:t xml:space="preserve"> </w:t>
      </w:r>
      <w:r w:rsidRPr="00213D85">
        <w:rPr>
          <w:rFonts w:ascii="Times New Roman" w:eastAsia="Times New Roman" w:hAnsi="Times New Roman" w:cs="Times New Roman"/>
          <w:color w:val="363636"/>
          <w:sz w:val="26"/>
          <w:szCs w:val="26"/>
          <w:shd w:val="clear" w:color="auto" w:fill="FFFFFF"/>
        </w:rPr>
        <w:t>он  утрачивает право на заключение  указанного договора.</w:t>
      </w:r>
      <w:r w:rsidR="0084085E" w:rsidRPr="00213D85">
        <w:rPr>
          <w:rFonts w:ascii="Times New Roman" w:eastAsia="Times New Roman" w:hAnsi="Times New Roman" w:cs="Times New Roman"/>
          <w:color w:val="363636"/>
          <w:sz w:val="26"/>
          <w:szCs w:val="26"/>
          <w:shd w:val="clear" w:color="auto" w:fill="FFFFFF"/>
        </w:rPr>
        <w:t xml:space="preserve">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 13,14,20, 25 ст. 39.12 </w:t>
      </w:r>
      <w:proofErr w:type="gramStart"/>
      <w:r w:rsidR="0084085E" w:rsidRPr="00213D85">
        <w:rPr>
          <w:rFonts w:ascii="Times New Roman" w:eastAsia="Times New Roman" w:hAnsi="Times New Roman" w:cs="Times New Roman"/>
          <w:color w:val="363636"/>
          <w:sz w:val="26"/>
          <w:szCs w:val="26"/>
          <w:shd w:val="clear" w:color="auto" w:fill="FFFFFF"/>
        </w:rPr>
        <w:t>Земельного Кодекса Российской Федерации</w:t>
      </w:r>
      <w:proofErr w:type="gramEnd"/>
      <w:r w:rsidR="0084085E" w:rsidRPr="00213D85">
        <w:rPr>
          <w:rFonts w:ascii="Times New Roman" w:eastAsia="Times New Roman" w:hAnsi="Times New Roman" w:cs="Times New Roman"/>
          <w:color w:val="363636"/>
          <w:sz w:val="26"/>
          <w:szCs w:val="26"/>
          <w:shd w:val="clear" w:color="auto" w:fill="FFFFFF"/>
        </w:rPr>
        <w:t xml:space="preserve"> которые уклонились от их заключения, включаются в реестр недобросовестных участников аукциона.</w:t>
      </w:r>
    </w:p>
    <w:p w:rsidR="00DC395D" w:rsidRPr="00213D85" w:rsidRDefault="00DC395D">
      <w:pPr>
        <w:spacing w:after="0" w:line="240" w:lineRule="auto"/>
        <w:rPr>
          <w:rFonts w:ascii="Times New Roman" w:eastAsia="Times New Roman" w:hAnsi="Times New Roman" w:cs="Times New Roman"/>
          <w:color w:val="000000"/>
          <w:sz w:val="26"/>
          <w:szCs w:val="26"/>
        </w:rPr>
      </w:pPr>
    </w:p>
    <w:p w:rsidR="00CD3843" w:rsidRPr="00213D85" w:rsidRDefault="00037B68" w:rsidP="00CD3843">
      <w:pPr>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10.Срок заключения договора.</w:t>
      </w:r>
    </w:p>
    <w:p w:rsidR="00321C84" w:rsidRPr="00213D85" w:rsidRDefault="00321C84" w:rsidP="00CD3843">
      <w:pPr>
        <w:spacing w:after="0" w:line="240" w:lineRule="auto"/>
        <w:ind w:firstLine="567"/>
        <w:jc w:val="both"/>
        <w:rPr>
          <w:rFonts w:ascii="Times New Roman" w:hAnsi="Times New Roman" w:cs="Times New Roman"/>
          <w:sz w:val="26"/>
          <w:szCs w:val="26"/>
        </w:rPr>
      </w:pPr>
    </w:p>
    <w:p w:rsidR="00321C84" w:rsidRPr="00213D85" w:rsidRDefault="00321C84" w:rsidP="00CD3843">
      <w:pPr>
        <w:spacing w:after="0" w:line="240" w:lineRule="auto"/>
        <w:ind w:firstLine="567"/>
        <w:jc w:val="both"/>
        <w:rPr>
          <w:rFonts w:ascii="Times New Roman" w:hAnsi="Times New Roman" w:cs="Times New Roman"/>
          <w:sz w:val="26"/>
          <w:szCs w:val="26"/>
        </w:rPr>
      </w:pPr>
      <w:r w:rsidRPr="00213D85">
        <w:rPr>
          <w:rFonts w:ascii="Times New Roman" w:hAnsi="Times New Roman" w:cs="Times New Roman"/>
          <w:color w:val="464C55"/>
          <w:sz w:val="26"/>
          <w:szCs w:val="26"/>
          <w:shd w:val="clear" w:color="auto" w:fill="FFFFFF"/>
        </w:rPr>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B334BD" w:rsidRPr="00CA4C0D" w:rsidRDefault="00B334BD" w:rsidP="00CD3843">
      <w:pPr>
        <w:spacing w:after="0" w:line="240" w:lineRule="auto"/>
        <w:ind w:firstLine="567"/>
        <w:jc w:val="both"/>
        <w:rPr>
          <w:rFonts w:ascii="Times New Roman" w:eastAsia="Times New Roman" w:hAnsi="Times New Roman" w:cs="Times New Roman"/>
          <w:b/>
          <w:color w:val="000000"/>
          <w:sz w:val="26"/>
          <w:szCs w:val="26"/>
        </w:rPr>
      </w:pPr>
      <w:r w:rsidRPr="00CA4C0D">
        <w:rPr>
          <w:rFonts w:ascii="Times New Roman" w:hAnsi="Times New Roman" w:cs="Times New Roman"/>
          <w:b/>
          <w:sz w:val="26"/>
          <w:szCs w:val="26"/>
        </w:rPr>
        <w:t xml:space="preserve">Наивысшая цена </w:t>
      </w:r>
      <w:r w:rsidRPr="00CA4C0D">
        <w:rPr>
          <w:rFonts w:ascii="Times New Roman" w:eastAsia="Arial CYR" w:hAnsi="Times New Roman" w:cs="Times New Roman"/>
          <w:b/>
          <w:color w:val="000000"/>
          <w:sz w:val="26"/>
          <w:szCs w:val="26"/>
        </w:rPr>
        <w:t>аукциона (а</w:t>
      </w:r>
      <w:r w:rsidRPr="00CA4C0D">
        <w:rPr>
          <w:rFonts w:ascii="Times New Roman" w:hAnsi="Times New Roman"/>
          <w:b/>
          <w:sz w:val="26"/>
          <w:szCs w:val="26"/>
        </w:rPr>
        <w:t xml:space="preserve">рендная плата за первый год </w:t>
      </w:r>
      <w:proofErr w:type="gramStart"/>
      <w:r w:rsidRPr="00CA4C0D">
        <w:rPr>
          <w:rFonts w:ascii="Times New Roman" w:hAnsi="Times New Roman"/>
          <w:b/>
          <w:sz w:val="26"/>
          <w:szCs w:val="26"/>
        </w:rPr>
        <w:t>аренды)</w:t>
      </w:r>
      <w:r w:rsidRPr="00CA4C0D">
        <w:rPr>
          <w:rFonts w:ascii="Times New Roman" w:eastAsia="Arial CYR" w:hAnsi="Times New Roman" w:cs="Times New Roman"/>
          <w:b/>
          <w:color w:val="000000"/>
          <w:sz w:val="26"/>
          <w:szCs w:val="26"/>
        </w:rPr>
        <w:t xml:space="preserve">  предложенная</w:t>
      </w:r>
      <w:proofErr w:type="gramEnd"/>
      <w:r w:rsidRPr="00CA4C0D">
        <w:rPr>
          <w:rFonts w:ascii="Times New Roman" w:eastAsia="Arial CYR" w:hAnsi="Times New Roman" w:cs="Times New Roman"/>
          <w:b/>
          <w:color w:val="000000"/>
          <w:sz w:val="26"/>
          <w:szCs w:val="26"/>
        </w:rPr>
        <w:t xml:space="preserve"> победителем аукциона -</w:t>
      </w:r>
      <w:r w:rsidRPr="00CA4C0D">
        <w:rPr>
          <w:rFonts w:ascii="Times New Roman" w:hAnsi="Times New Roman" w:cs="Times New Roman"/>
          <w:b/>
          <w:sz w:val="26"/>
          <w:szCs w:val="26"/>
        </w:rPr>
        <w:t>является ценой продажи права на заключение договора аренды земельного участка и возврату не подлежит.</w:t>
      </w:r>
    </w:p>
    <w:p w:rsidR="00B334BD" w:rsidRPr="00213D85" w:rsidRDefault="00B334BD" w:rsidP="00B334BD">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hAnsi="Times New Roman"/>
          <w:sz w:val="26"/>
          <w:szCs w:val="26"/>
        </w:rPr>
        <w:t xml:space="preserve">Арендная плата за первый год аренды вносится, за вычетом внесённого задатка, которая должна поступить от Арендатора в течение 10 календарных дней с момента подписания им договора аренды, в случае ее невнесения Договор считается незаключенным. Арендодатель подписывает договор аренды после получения </w:t>
      </w:r>
      <w:r w:rsidRPr="00213D85">
        <w:rPr>
          <w:rFonts w:ascii="Times New Roman" w:hAnsi="Times New Roman" w:cs="Times New Roman"/>
          <w:sz w:val="26"/>
          <w:szCs w:val="26"/>
        </w:rPr>
        <w:t>суммы продажи права на заключение договора аренды, определенной по результатам аукциона земельного участка в полном объеме.</w:t>
      </w:r>
    </w:p>
    <w:p w:rsidR="00CD3843" w:rsidRPr="00213D85" w:rsidRDefault="00B334BD" w:rsidP="00CD3843">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ab/>
      </w:r>
      <w:r w:rsidR="00CD3843" w:rsidRPr="00213D85">
        <w:rPr>
          <w:rFonts w:ascii="Times New Roman" w:eastAsia="Times New Roman" w:hAnsi="Times New Roman" w:cs="Times New Roman"/>
          <w:color w:val="000000"/>
          <w:sz w:val="26"/>
          <w:szCs w:val="26"/>
        </w:rPr>
        <w:t xml:space="preserve"> </w:t>
      </w:r>
    </w:p>
    <w:p w:rsidR="00CD3843" w:rsidRPr="00213D85" w:rsidRDefault="00CD3843" w:rsidP="00CD3843">
      <w:pPr>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11.Условия и сроки платежа, реквизиты счетов для оплаты по договору аренды.</w:t>
      </w:r>
    </w:p>
    <w:p w:rsidR="00CD3843" w:rsidRPr="00213D85" w:rsidRDefault="00CD3843" w:rsidP="00CD3843">
      <w:pPr>
        <w:suppressAutoHyphens/>
        <w:spacing w:after="0" w:line="240" w:lineRule="auto"/>
        <w:ind w:firstLine="720"/>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Оплата производится Арендатором в срок не позднее 10 (десяти)  дней со дня </w:t>
      </w:r>
      <w:r w:rsidR="00030CF0" w:rsidRPr="00213D85">
        <w:rPr>
          <w:rFonts w:ascii="Times New Roman" w:eastAsia="Times New Roman" w:hAnsi="Times New Roman" w:cs="Times New Roman"/>
          <w:color w:val="000000"/>
          <w:sz w:val="26"/>
          <w:szCs w:val="26"/>
        </w:rPr>
        <w:t>по</w:t>
      </w:r>
      <w:r w:rsidR="00B334BD" w:rsidRPr="00213D85">
        <w:rPr>
          <w:rFonts w:ascii="Times New Roman" w:eastAsia="Times New Roman" w:hAnsi="Times New Roman" w:cs="Times New Roman"/>
          <w:color w:val="000000"/>
          <w:sz w:val="26"/>
          <w:szCs w:val="26"/>
        </w:rPr>
        <w:t>дпи</w:t>
      </w:r>
      <w:r w:rsidR="00030CF0" w:rsidRPr="00213D85">
        <w:rPr>
          <w:rFonts w:ascii="Times New Roman" w:eastAsia="Times New Roman" w:hAnsi="Times New Roman" w:cs="Times New Roman"/>
          <w:color w:val="000000"/>
          <w:sz w:val="26"/>
          <w:szCs w:val="26"/>
        </w:rPr>
        <w:t>сания</w:t>
      </w:r>
      <w:r w:rsidRPr="00213D85">
        <w:rPr>
          <w:rFonts w:ascii="Times New Roman" w:eastAsia="Times New Roman" w:hAnsi="Times New Roman" w:cs="Times New Roman"/>
          <w:color w:val="000000"/>
          <w:sz w:val="26"/>
          <w:szCs w:val="26"/>
        </w:rPr>
        <w:t xml:space="preserve"> </w:t>
      </w:r>
      <w:r w:rsidR="00CA4C0D">
        <w:rPr>
          <w:rFonts w:ascii="Times New Roman" w:eastAsia="Times New Roman" w:hAnsi="Times New Roman" w:cs="Times New Roman"/>
          <w:color w:val="000000"/>
          <w:sz w:val="26"/>
          <w:szCs w:val="26"/>
        </w:rPr>
        <w:t xml:space="preserve">им </w:t>
      </w:r>
      <w:r w:rsidRPr="00213D85">
        <w:rPr>
          <w:rFonts w:ascii="Times New Roman" w:eastAsia="Times New Roman" w:hAnsi="Times New Roman" w:cs="Times New Roman"/>
          <w:color w:val="000000"/>
          <w:sz w:val="26"/>
          <w:szCs w:val="26"/>
        </w:rPr>
        <w:t>договора аренды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w:t>
      </w:r>
      <w:r w:rsidR="00587809">
        <w:rPr>
          <w:rFonts w:ascii="Times New Roman" w:eastAsia="Times New Roman" w:hAnsi="Times New Roman" w:cs="Times New Roman"/>
          <w:color w:val="000000"/>
          <w:sz w:val="26"/>
          <w:szCs w:val="26"/>
        </w:rPr>
        <w:t xml:space="preserve"> ОКЦ № 1</w:t>
      </w:r>
      <w:r w:rsidRPr="00213D85">
        <w:rPr>
          <w:rFonts w:ascii="Times New Roman" w:eastAsia="Times New Roman" w:hAnsi="Times New Roman" w:cs="Times New Roman"/>
          <w:color w:val="000000"/>
          <w:sz w:val="26"/>
          <w:szCs w:val="26"/>
        </w:rPr>
        <w:t xml:space="preserve"> Южно</w:t>
      </w:r>
      <w:r w:rsidR="00587809">
        <w:rPr>
          <w:rFonts w:ascii="Times New Roman" w:eastAsia="Times New Roman" w:hAnsi="Times New Roman" w:cs="Times New Roman"/>
          <w:color w:val="000000"/>
          <w:sz w:val="26"/>
          <w:szCs w:val="26"/>
        </w:rPr>
        <w:t>го</w:t>
      </w:r>
      <w:r w:rsidRPr="00213D85">
        <w:rPr>
          <w:rFonts w:ascii="Times New Roman" w:eastAsia="Times New Roman" w:hAnsi="Times New Roman" w:cs="Times New Roman"/>
          <w:color w:val="000000"/>
          <w:sz w:val="26"/>
          <w:szCs w:val="26"/>
        </w:rPr>
        <w:t xml:space="preserve"> ГУ Банка России//УФК по Краснодарскому краю, г. Краснодар, БИК ТОФК 010349101, Единый казначейский счет 40102810945370000010, Казначейский счет 03100643000000011800, КБК 90211105013050026120, ОКТМО 03623407. </w:t>
      </w:r>
      <w:r w:rsidRPr="00213D85">
        <w:rPr>
          <w:rFonts w:ascii="Times New Roman" w:eastAsia="Times New Roman" w:hAnsi="Times New Roman" w:cs="Times New Roman"/>
          <w:b/>
          <w:color w:val="000000"/>
          <w:sz w:val="26"/>
          <w:szCs w:val="26"/>
        </w:rPr>
        <w:t>Назначение платежа</w:t>
      </w:r>
      <w:r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pacing w:val="-1"/>
          <w:sz w:val="26"/>
          <w:szCs w:val="26"/>
        </w:rPr>
        <w:t xml:space="preserve"> «Оплата по договору аренды (дата и номер договора).</w:t>
      </w:r>
    </w:p>
    <w:p w:rsidR="00DC395D" w:rsidRPr="00213D85"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Начальник управления</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муниципальной собственностью</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администрации МО Красноармейский район</w:t>
      </w:r>
      <w:r w:rsidR="00883B7D" w:rsidRPr="00213D85">
        <w:rPr>
          <w:rFonts w:ascii="Times New Roman" w:eastAsia="Times New Roman" w:hAnsi="Times New Roman" w:cs="Times New Roman"/>
          <w:color w:val="000000"/>
          <w:sz w:val="26"/>
          <w:szCs w:val="26"/>
        </w:rPr>
        <w:t xml:space="preserve"> </w:t>
      </w:r>
      <w:r w:rsidR="00587809">
        <w:rPr>
          <w:rFonts w:ascii="Times New Roman" w:eastAsia="Times New Roman" w:hAnsi="Times New Roman" w:cs="Times New Roman"/>
          <w:color w:val="000000"/>
          <w:sz w:val="26"/>
          <w:szCs w:val="26"/>
        </w:rPr>
        <w:t xml:space="preserve"> А. П. Зыков</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p>
    <w:p w:rsidR="00DC395D" w:rsidRPr="00213D85" w:rsidRDefault="00DC395D">
      <w:pPr>
        <w:spacing w:after="0" w:line="240" w:lineRule="auto"/>
        <w:rPr>
          <w:rFonts w:ascii="Times New Roman" w:eastAsia="Times New Roman" w:hAnsi="Times New Roman" w:cs="Times New Roman"/>
          <w:color w:val="000000"/>
          <w:sz w:val="26"/>
          <w:szCs w:val="26"/>
        </w:rPr>
      </w:pPr>
    </w:p>
    <w:sectPr w:rsidR="00DC395D" w:rsidRPr="00213D85" w:rsidSect="007F4A4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0017A"/>
    <w:rsid w:val="000245DB"/>
    <w:rsid w:val="00024C02"/>
    <w:rsid w:val="00030CF0"/>
    <w:rsid w:val="00031FD5"/>
    <w:rsid w:val="000354C6"/>
    <w:rsid w:val="00037B68"/>
    <w:rsid w:val="00041D12"/>
    <w:rsid w:val="000457C1"/>
    <w:rsid w:val="000478BE"/>
    <w:rsid w:val="00047EFD"/>
    <w:rsid w:val="000519BB"/>
    <w:rsid w:val="00053DEF"/>
    <w:rsid w:val="000668CF"/>
    <w:rsid w:val="00070A68"/>
    <w:rsid w:val="00073644"/>
    <w:rsid w:val="000760B9"/>
    <w:rsid w:val="000815C1"/>
    <w:rsid w:val="0008528F"/>
    <w:rsid w:val="000A5880"/>
    <w:rsid w:val="000B7783"/>
    <w:rsid w:val="000C4FA2"/>
    <w:rsid w:val="000D4D64"/>
    <w:rsid w:val="000D7180"/>
    <w:rsid w:val="000E38C8"/>
    <w:rsid w:val="000F3755"/>
    <w:rsid w:val="00131C59"/>
    <w:rsid w:val="001349B9"/>
    <w:rsid w:val="00140795"/>
    <w:rsid w:val="00163A33"/>
    <w:rsid w:val="00166054"/>
    <w:rsid w:val="00166BD8"/>
    <w:rsid w:val="00170B07"/>
    <w:rsid w:val="001748ED"/>
    <w:rsid w:val="00186AD6"/>
    <w:rsid w:val="00190BA2"/>
    <w:rsid w:val="001A198B"/>
    <w:rsid w:val="001A79A1"/>
    <w:rsid w:val="001B25AB"/>
    <w:rsid w:val="001E34CB"/>
    <w:rsid w:val="001F49F2"/>
    <w:rsid w:val="002048F6"/>
    <w:rsid w:val="00211815"/>
    <w:rsid w:val="00213D85"/>
    <w:rsid w:val="00225A25"/>
    <w:rsid w:val="00226C71"/>
    <w:rsid w:val="00230C52"/>
    <w:rsid w:val="00240C67"/>
    <w:rsid w:val="00242605"/>
    <w:rsid w:val="00253B56"/>
    <w:rsid w:val="00262FE9"/>
    <w:rsid w:val="00274E83"/>
    <w:rsid w:val="002760D0"/>
    <w:rsid w:val="00280C1B"/>
    <w:rsid w:val="00284142"/>
    <w:rsid w:val="00285CA9"/>
    <w:rsid w:val="0028760E"/>
    <w:rsid w:val="00292E74"/>
    <w:rsid w:val="002B7A25"/>
    <w:rsid w:val="002D0747"/>
    <w:rsid w:val="002D23A1"/>
    <w:rsid w:val="002D2DBB"/>
    <w:rsid w:val="002E4194"/>
    <w:rsid w:val="002F619F"/>
    <w:rsid w:val="002F6D81"/>
    <w:rsid w:val="00321C84"/>
    <w:rsid w:val="00325A81"/>
    <w:rsid w:val="00325FDF"/>
    <w:rsid w:val="00350735"/>
    <w:rsid w:val="00355257"/>
    <w:rsid w:val="0036124F"/>
    <w:rsid w:val="00364B8C"/>
    <w:rsid w:val="003768CE"/>
    <w:rsid w:val="00380171"/>
    <w:rsid w:val="00382D47"/>
    <w:rsid w:val="003C3060"/>
    <w:rsid w:val="003D03BA"/>
    <w:rsid w:val="003D2E6A"/>
    <w:rsid w:val="003D47BE"/>
    <w:rsid w:val="003E125F"/>
    <w:rsid w:val="003E27C7"/>
    <w:rsid w:val="003E2B82"/>
    <w:rsid w:val="003E6A8F"/>
    <w:rsid w:val="003F56CD"/>
    <w:rsid w:val="00400F7F"/>
    <w:rsid w:val="004121BF"/>
    <w:rsid w:val="00412558"/>
    <w:rsid w:val="00421E92"/>
    <w:rsid w:val="004276F5"/>
    <w:rsid w:val="00431A14"/>
    <w:rsid w:val="004322A2"/>
    <w:rsid w:val="00436A36"/>
    <w:rsid w:val="004605B3"/>
    <w:rsid w:val="00477C33"/>
    <w:rsid w:val="00495D0D"/>
    <w:rsid w:val="004B4C19"/>
    <w:rsid w:val="004C15DA"/>
    <w:rsid w:val="004D1D63"/>
    <w:rsid w:val="004D7626"/>
    <w:rsid w:val="004F1842"/>
    <w:rsid w:val="004F73DA"/>
    <w:rsid w:val="005166D7"/>
    <w:rsid w:val="00521D51"/>
    <w:rsid w:val="005238F7"/>
    <w:rsid w:val="00524DFB"/>
    <w:rsid w:val="00550ED8"/>
    <w:rsid w:val="00560053"/>
    <w:rsid w:val="00562301"/>
    <w:rsid w:val="0057536E"/>
    <w:rsid w:val="00583312"/>
    <w:rsid w:val="00587809"/>
    <w:rsid w:val="00596AD1"/>
    <w:rsid w:val="005A0F32"/>
    <w:rsid w:val="005C3E8F"/>
    <w:rsid w:val="005D594C"/>
    <w:rsid w:val="005F4925"/>
    <w:rsid w:val="00604EEB"/>
    <w:rsid w:val="00610733"/>
    <w:rsid w:val="00621DEC"/>
    <w:rsid w:val="00630596"/>
    <w:rsid w:val="00632A46"/>
    <w:rsid w:val="006412FF"/>
    <w:rsid w:val="006434EA"/>
    <w:rsid w:val="00653551"/>
    <w:rsid w:val="00661534"/>
    <w:rsid w:val="00665521"/>
    <w:rsid w:val="006709BF"/>
    <w:rsid w:val="00671645"/>
    <w:rsid w:val="00672C0C"/>
    <w:rsid w:val="00683ED0"/>
    <w:rsid w:val="00686490"/>
    <w:rsid w:val="006A4C88"/>
    <w:rsid w:val="006A7FAA"/>
    <w:rsid w:val="00710A38"/>
    <w:rsid w:val="007405F8"/>
    <w:rsid w:val="00744D31"/>
    <w:rsid w:val="00756A31"/>
    <w:rsid w:val="007637E0"/>
    <w:rsid w:val="007652E9"/>
    <w:rsid w:val="00784EF2"/>
    <w:rsid w:val="00790635"/>
    <w:rsid w:val="0079135F"/>
    <w:rsid w:val="0079630D"/>
    <w:rsid w:val="007A4A62"/>
    <w:rsid w:val="007B1D13"/>
    <w:rsid w:val="007C5F49"/>
    <w:rsid w:val="007D5F6E"/>
    <w:rsid w:val="007F4A44"/>
    <w:rsid w:val="008118E3"/>
    <w:rsid w:val="00813D44"/>
    <w:rsid w:val="00823D53"/>
    <w:rsid w:val="0084085E"/>
    <w:rsid w:val="008413FD"/>
    <w:rsid w:val="00842DBE"/>
    <w:rsid w:val="00851AF8"/>
    <w:rsid w:val="00863AF6"/>
    <w:rsid w:val="00883B7D"/>
    <w:rsid w:val="0089254A"/>
    <w:rsid w:val="008A40BA"/>
    <w:rsid w:val="008B0B5E"/>
    <w:rsid w:val="008B2760"/>
    <w:rsid w:val="008B35B5"/>
    <w:rsid w:val="008C58DC"/>
    <w:rsid w:val="008D4842"/>
    <w:rsid w:val="008E642F"/>
    <w:rsid w:val="008F0092"/>
    <w:rsid w:val="008F33BA"/>
    <w:rsid w:val="008F37CF"/>
    <w:rsid w:val="008F438A"/>
    <w:rsid w:val="00915166"/>
    <w:rsid w:val="0092397C"/>
    <w:rsid w:val="00937DA4"/>
    <w:rsid w:val="00945B72"/>
    <w:rsid w:val="00951B25"/>
    <w:rsid w:val="00952992"/>
    <w:rsid w:val="00971297"/>
    <w:rsid w:val="00971F0B"/>
    <w:rsid w:val="00986003"/>
    <w:rsid w:val="009A3478"/>
    <w:rsid w:val="009A4CF3"/>
    <w:rsid w:val="009B431C"/>
    <w:rsid w:val="009C575E"/>
    <w:rsid w:val="009F4595"/>
    <w:rsid w:val="00A012EF"/>
    <w:rsid w:val="00A03058"/>
    <w:rsid w:val="00A050DF"/>
    <w:rsid w:val="00A11FEE"/>
    <w:rsid w:val="00A41BA2"/>
    <w:rsid w:val="00A459F6"/>
    <w:rsid w:val="00A46603"/>
    <w:rsid w:val="00A55FE0"/>
    <w:rsid w:val="00A6142B"/>
    <w:rsid w:val="00A714F4"/>
    <w:rsid w:val="00A74F08"/>
    <w:rsid w:val="00A814FB"/>
    <w:rsid w:val="00A86481"/>
    <w:rsid w:val="00AA23D4"/>
    <w:rsid w:val="00AC0FFB"/>
    <w:rsid w:val="00AC4C5B"/>
    <w:rsid w:val="00AE18E9"/>
    <w:rsid w:val="00AF0A29"/>
    <w:rsid w:val="00B01479"/>
    <w:rsid w:val="00B03178"/>
    <w:rsid w:val="00B153C5"/>
    <w:rsid w:val="00B21A59"/>
    <w:rsid w:val="00B256A2"/>
    <w:rsid w:val="00B32446"/>
    <w:rsid w:val="00B334BD"/>
    <w:rsid w:val="00B3670F"/>
    <w:rsid w:val="00B47B3F"/>
    <w:rsid w:val="00B60558"/>
    <w:rsid w:val="00B74C29"/>
    <w:rsid w:val="00B750DF"/>
    <w:rsid w:val="00B82760"/>
    <w:rsid w:val="00BB1F43"/>
    <w:rsid w:val="00BC06DC"/>
    <w:rsid w:val="00BC3B5A"/>
    <w:rsid w:val="00BC4E3C"/>
    <w:rsid w:val="00BD4D7C"/>
    <w:rsid w:val="00BE419E"/>
    <w:rsid w:val="00BF6C62"/>
    <w:rsid w:val="00BF6FC6"/>
    <w:rsid w:val="00C05B50"/>
    <w:rsid w:val="00C101EF"/>
    <w:rsid w:val="00C115D5"/>
    <w:rsid w:val="00C12238"/>
    <w:rsid w:val="00C14BA1"/>
    <w:rsid w:val="00C20EDA"/>
    <w:rsid w:val="00C263AF"/>
    <w:rsid w:val="00C3386A"/>
    <w:rsid w:val="00C35756"/>
    <w:rsid w:val="00C4507B"/>
    <w:rsid w:val="00C479F7"/>
    <w:rsid w:val="00C52837"/>
    <w:rsid w:val="00C53F16"/>
    <w:rsid w:val="00C6262B"/>
    <w:rsid w:val="00C87B97"/>
    <w:rsid w:val="00C940A7"/>
    <w:rsid w:val="00C947BD"/>
    <w:rsid w:val="00CA4288"/>
    <w:rsid w:val="00CA4C0D"/>
    <w:rsid w:val="00CB1FC2"/>
    <w:rsid w:val="00CD3843"/>
    <w:rsid w:val="00CD4072"/>
    <w:rsid w:val="00CD7FF6"/>
    <w:rsid w:val="00D068DC"/>
    <w:rsid w:val="00D10526"/>
    <w:rsid w:val="00D155A8"/>
    <w:rsid w:val="00D165A0"/>
    <w:rsid w:val="00D35523"/>
    <w:rsid w:val="00D47FDE"/>
    <w:rsid w:val="00D50A6E"/>
    <w:rsid w:val="00D62E59"/>
    <w:rsid w:val="00D65E52"/>
    <w:rsid w:val="00D663CB"/>
    <w:rsid w:val="00D74549"/>
    <w:rsid w:val="00D77F27"/>
    <w:rsid w:val="00D861A9"/>
    <w:rsid w:val="00D86714"/>
    <w:rsid w:val="00D9573B"/>
    <w:rsid w:val="00D959DC"/>
    <w:rsid w:val="00DA23F2"/>
    <w:rsid w:val="00DA3205"/>
    <w:rsid w:val="00DA3CEC"/>
    <w:rsid w:val="00DA5D80"/>
    <w:rsid w:val="00DB487F"/>
    <w:rsid w:val="00DC395D"/>
    <w:rsid w:val="00DE32AA"/>
    <w:rsid w:val="00DE6EC9"/>
    <w:rsid w:val="00DF639A"/>
    <w:rsid w:val="00E03B3D"/>
    <w:rsid w:val="00E1707A"/>
    <w:rsid w:val="00E176DF"/>
    <w:rsid w:val="00E21E04"/>
    <w:rsid w:val="00E2683C"/>
    <w:rsid w:val="00E50FA3"/>
    <w:rsid w:val="00E51680"/>
    <w:rsid w:val="00E523A3"/>
    <w:rsid w:val="00E65EC0"/>
    <w:rsid w:val="00E869CD"/>
    <w:rsid w:val="00E9399B"/>
    <w:rsid w:val="00EA06F4"/>
    <w:rsid w:val="00EB1E5F"/>
    <w:rsid w:val="00EC1DF0"/>
    <w:rsid w:val="00EC4580"/>
    <w:rsid w:val="00EC6B90"/>
    <w:rsid w:val="00EE4787"/>
    <w:rsid w:val="00EE5582"/>
    <w:rsid w:val="00EE6A54"/>
    <w:rsid w:val="00EF3254"/>
    <w:rsid w:val="00F0212B"/>
    <w:rsid w:val="00F15DEF"/>
    <w:rsid w:val="00F32315"/>
    <w:rsid w:val="00F43B0D"/>
    <w:rsid w:val="00F66E57"/>
    <w:rsid w:val="00FA192F"/>
    <w:rsid w:val="00FA5C60"/>
    <w:rsid w:val="00FB56DF"/>
    <w:rsid w:val="00FB70AC"/>
    <w:rsid w:val="00FD4825"/>
    <w:rsid w:val="00FE7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6F94"/>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 w:type="paragraph" w:customStyle="1" w:styleId="ConsPlusNormal">
    <w:name w:val="ConsPlusNormal"/>
    <w:rsid w:val="00C940A7"/>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932314">
      <w:bodyDiv w:val="1"/>
      <w:marLeft w:val="0"/>
      <w:marRight w:val="0"/>
      <w:marTop w:val="0"/>
      <w:marBottom w:val="0"/>
      <w:divBdr>
        <w:top w:val="none" w:sz="0" w:space="0" w:color="auto"/>
        <w:left w:val="none" w:sz="0" w:space="0" w:color="auto"/>
        <w:bottom w:val="none" w:sz="0" w:space="0" w:color="auto"/>
        <w:right w:val="none" w:sz="0" w:space="0" w:color="auto"/>
      </w:divBdr>
    </w:div>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 w:id="1345325928">
      <w:bodyDiv w:val="1"/>
      <w:marLeft w:val="0"/>
      <w:marRight w:val="0"/>
      <w:marTop w:val="0"/>
      <w:marBottom w:val="0"/>
      <w:divBdr>
        <w:top w:val="none" w:sz="0" w:space="0" w:color="auto"/>
        <w:left w:val="none" w:sz="0" w:space="0" w:color="auto"/>
        <w:bottom w:val="none" w:sz="0" w:space="0" w:color="auto"/>
        <w:right w:val="none" w:sz="0" w:space="0" w:color="auto"/>
      </w:divBdr>
    </w:div>
    <w:div w:id="1706175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1901</TotalTime>
  <Pages>11</Pages>
  <Words>4770</Words>
  <Characters>27194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368</cp:revision>
  <cp:lastPrinted>2023-06-22T08:36:00Z</cp:lastPrinted>
  <dcterms:created xsi:type="dcterms:W3CDTF">2023-06-19T06:28:00Z</dcterms:created>
  <dcterms:modified xsi:type="dcterms:W3CDTF">2026-07-20T10:38:00Z</dcterms:modified>
</cp:coreProperties>
</file>