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60"/>
        <w:tblW w:w="95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"/>
        <w:gridCol w:w="9355"/>
        <w:gridCol w:w="108"/>
      </w:tblGrid>
      <w:tr w:rsidR="005F1C5F" w:rsidTr="009F428B">
        <w:trPr>
          <w:gridBefore w:val="1"/>
          <w:wBefore w:w="108" w:type="dxa"/>
        </w:trPr>
        <w:tc>
          <w:tcPr>
            <w:tcW w:w="9463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1C5F" w:rsidRDefault="00D87D72" w:rsidP="009F428B">
            <w:pPr>
              <w:tabs>
                <w:tab w:val="left" w:pos="38"/>
              </w:tabs>
              <w:spacing w:after="0" w:line="240" w:lineRule="auto"/>
              <w:ind w:left="460" w:right="-108"/>
              <w:jc w:val="center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Территориальная избирательная комиссия</w:t>
            </w:r>
          </w:p>
          <w:p w:rsidR="005F1C5F" w:rsidRDefault="00D87D72" w:rsidP="009F428B">
            <w:pPr>
              <w:tabs>
                <w:tab w:val="left" w:pos="38"/>
              </w:tabs>
              <w:spacing w:after="0" w:line="240" w:lineRule="auto"/>
              <w:ind w:left="460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КРАСНОАРМЕЙСКАЯ</w:t>
            </w:r>
          </w:p>
        </w:tc>
      </w:tr>
      <w:tr w:rsidR="005F1C5F" w:rsidTr="009F428B">
        <w:trPr>
          <w:gridBefore w:val="1"/>
          <w:wBefore w:w="108" w:type="dxa"/>
        </w:trPr>
        <w:tc>
          <w:tcPr>
            <w:tcW w:w="9463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1C5F" w:rsidRDefault="005F1C5F" w:rsidP="009F428B">
            <w:pPr>
              <w:keepNext/>
              <w:tabs>
                <w:tab w:val="left" w:pos="38"/>
              </w:tabs>
              <w:spacing w:after="0" w:line="360" w:lineRule="auto"/>
              <w:ind w:left="460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5F1C5F" w:rsidTr="009F428B">
        <w:trPr>
          <w:gridAfter w:val="1"/>
          <w:wAfter w:w="108" w:type="dxa"/>
          <w:trHeight w:val="80"/>
        </w:trPr>
        <w:tc>
          <w:tcPr>
            <w:tcW w:w="9463" w:type="dxa"/>
            <w:gridSpan w:val="2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1C5F" w:rsidRDefault="006D6DAB" w:rsidP="009F428B">
            <w:pPr>
              <w:spacing w:after="0" w:line="240" w:lineRule="auto"/>
              <w:ind w:right="-10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5F1C5F" w:rsidRDefault="005F1C5F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5F1C5F" w:rsidRDefault="00D87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РЕШЕНИЕ</w:t>
      </w:r>
    </w:p>
    <w:p w:rsidR="005F1C5F" w:rsidRDefault="005F1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F1C5F" w:rsidRDefault="00781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 w:rsidR="00830390">
        <w:rPr>
          <w:rFonts w:ascii="Times New Roman" w:eastAsia="Times New Roman" w:hAnsi="Times New Roman" w:cs="Times New Roman"/>
          <w:sz w:val="28"/>
        </w:rPr>
        <w:t>4</w:t>
      </w:r>
      <w:r w:rsidR="00C342DA" w:rsidRPr="00C342D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февраля</w:t>
      </w:r>
      <w:r w:rsidR="0021718A">
        <w:rPr>
          <w:rFonts w:ascii="Times New Roman" w:eastAsia="Times New Roman" w:hAnsi="Times New Roman" w:cs="Times New Roman"/>
          <w:sz w:val="28"/>
        </w:rPr>
        <w:t xml:space="preserve"> </w:t>
      </w:r>
      <w:r w:rsidR="00D87D72" w:rsidRPr="00C342DA">
        <w:rPr>
          <w:rFonts w:ascii="Times New Roman" w:eastAsia="Times New Roman" w:hAnsi="Times New Roman" w:cs="Times New Roman"/>
          <w:sz w:val="28"/>
        </w:rPr>
        <w:t>20</w:t>
      </w:r>
      <w:r w:rsidR="00280569" w:rsidRPr="00C342DA">
        <w:rPr>
          <w:rFonts w:ascii="Times New Roman" w:eastAsia="Times New Roman" w:hAnsi="Times New Roman" w:cs="Times New Roman"/>
          <w:sz w:val="28"/>
        </w:rPr>
        <w:t>2</w:t>
      </w:r>
      <w:r w:rsidR="00830390">
        <w:rPr>
          <w:rFonts w:ascii="Times New Roman" w:eastAsia="Times New Roman" w:hAnsi="Times New Roman" w:cs="Times New Roman"/>
          <w:sz w:val="28"/>
        </w:rPr>
        <w:t>5</w:t>
      </w:r>
      <w:r w:rsidR="00D87D72" w:rsidRPr="00C342DA">
        <w:rPr>
          <w:rFonts w:ascii="Times New Roman" w:eastAsia="Times New Roman" w:hAnsi="Times New Roman" w:cs="Times New Roman"/>
          <w:sz w:val="28"/>
        </w:rPr>
        <w:t xml:space="preserve"> г</w:t>
      </w:r>
      <w:r w:rsidR="00C342DA" w:rsidRPr="00C342DA">
        <w:rPr>
          <w:rFonts w:ascii="Times New Roman" w:eastAsia="Times New Roman" w:hAnsi="Times New Roman" w:cs="Times New Roman"/>
          <w:sz w:val="28"/>
        </w:rPr>
        <w:t>ода</w:t>
      </w:r>
      <w:r w:rsidR="00D87D72">
        <w:rPr>
          <w:rFonts w:ascii="Times New Roman" w:eastAsia="Times New Roman" w:hAnsi="Times New Roman" w:cs="Times New Roman"/>
          <w:sz w:val="28"/>
        </w:rPr>
        <w:tab/>
      </w:r>
      <w:r w:rsidR="00D87D72">
        <w:rPr>
          <w:rFonts w:ascii="Times New Roman" w:eastAsia="Times New Roman" w:hAnsi="Times New Roman" w:cs="Times New Roman"/>
          <w:sz w:val="28"/>
        </w:rPr>
        <w:tab/>
      </w:r>
      <w:r w:rsidR="00D87D72">
        <w:rPr>
          <w:rFonts w:ascii="Times New Roman" w:eastAsia="Times New Roman" w:hAnsi="Times New Roman" w:cs="Times New Roman"/>
          <w:sz w:val="28"/>
        </w:rPr>
        <w:tab/>
      </w:r>
      <w:r w:rsidR="00D87D72">
        <w:rPr>
          <w:rFonts w:ascii="Times New Roman" w:eastAsia="Times New Roman" w:hAnsi="Times New Roman" w:cs="Times New Roman"/>
          <w:sz w:val="28"/>
        </w:rPr>
        <w:tab/>
      </w:r>
      <w:r w:rsidR="00D87D72">
        <w:rPr>
          <w:rFonts w:ascii="Times New Roman" w:eastAsia="Times New Roman" w:hAnsi="Times New Roman" w:cs="Times New Roman"/>
          <w:sz w:val="28"/>
        </w:rPr>
        <w:tab/>
      </w:r>
      <w:r w:rsidR="00D87D72">
        <w:rPr>
          <w:rFonts w:ascii="Times New Roman" w:eastAsia="Times New Roman" w:hAnsi="Times New Roman" w:cs="Times New Roman"/>
          <w:sz w:val="28"/>
        </w:rPr>
        <w:tab/>
      </w:r>
      <w:r w:rsidR="00D87D72">
        <w:rPr>
          <w:rFonts w:ascii="Times New Roman" w:eastAsia="Times New Roman" w:hAnsi="Times New Roman" w:cs="Times New Roman"/>
          <w:sz w:val="28"/>
        </w:rPr>
        <w:tab/>
      </w:r>
      <w:r w:rsidR="00D87D72">
        <w:rPr>
          <w:rFonts w:ascii="Times New Roman" w:eastAsia="Times New Roman" w:hAnsi="Times New Roman" w:cs="Times New Roman"/>
          <w:sz w:val="28"/>
        </w:rPr>
        <w:tab/>
      </w:r>
      <w:r w:rsidR="00D87D72" w:rsidRPr="00324AE2">
        <w:rPr>
          <w:rFonts w:ascii="Times New Roman" w:eastAsia="Times New Roman" w:hAnsi="Times New Roman" w:cs="Times New Roman"/>
          <w:sz w:val="28"/>
          <w:u w:val="single"/>
        </w:rPr>
        <w:t>№</w:t>
      </w:r>
      <w:r w:rsidR="003F401F" w:rsidRPr="00324AE2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952399">
        <w:rPr>
          <w:rFonts w:ascii="Times New Roman" w:eastAsia="Times New Roman" w:hAnsi="Times New Roman" w:cs="Times New Roman"/>
          <w:sz w:val="28"/>
          <w:u w:val="single"/>
        </w:rPr>
        <w:t>1</w:t>
      </w:r>
      <w:r w:rsidR="00830390">
        <w:rPr>
          <w:rFonts w:ascii="Times New Roman" w:eastAsia="Times New Roman" w:hAnsi="Times New Roman" w:cs="Times New Roman"/>
          <w:sz w:val="28"/>
          <w:u w:val="single"/>
        </w:rPr>
        <w:t>45</w:t>
      </w:r>
      <w:r w:rsidR="00952399">
        <w:rPr>
          <w:rFonts w:ascii="Times New Roman" w:eastAsia="Times New Roman" w:hAnsi="Times New Roman" w:cs="Times New Roman"/>
          <w:sz w:val="28"/>
          <w:u w:val="single"/>
        </w:rPr>
        <w:t>/</w:t>
      </w:r>
      <w:r>
        <w:rPr>
          <w:rFonts w:ascii="Times New Roman" w:eastAsia="Times New Roman" w:hAnsi="Times New Roman" w:cs="Times New Roman"/>
          <w:sz w:val="28"/>
          <w:u w:val="single"/>
        </w:rPr>
        <w:t>1</w:t>
      </w:r>
      <w:r w:rsidR="00830390">
        <w:rPr>
          <w:rFonts w:ascii="Times New Roman" w:eastAsia="Times New Roman" w:hAnsi="Times New Roman" w:cs="Times New Roman"/>
          <w:sz w:val="28"/>
          <w:u w:val="single"/>
        </w:rPr>
        <w:t>820</w:t>
      </w:r>
    </w:p>
    <w:p w:rsidR="005F1C5F" w:rsidRDefault="005F1C5F">
      <w:pPr>
        <w:tabs>
          <w:tab w:val="center" w:pos="4153"/>
          <w:tab w:val="right" w:pos="8306"/>
        </w:tabs>
        <w:spacing w:after="0" w:line="240" w:lineRule="auto"/>
        <w:rPr>
          <w:rFonts w:ascii="Tahoma" w:eastAsia="Tahoma" w:hAnsi="Tahoma" w:cs="Tahoma"/>
        </w:rPr>
      </w:pPr>
    </w:p>
    <w:p w:rsidR="005F1C5F" w:rsidRDefault="009513D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ст. </w:t>
      </w:r>
      <w:r w:rsidR="00D87D72">
        <w:rPr>
          <w:rFonts w:ascii="Times New Roman" w:eastAsia="Times New Roman" w:hAnsi="Times New Roman" w:cs="Times New Roman"/>
        </w:rPr>
        <w:t>Полтавская</w:t>
      </w:r>
    </w:p>
    <w:p w:rsidR="009901E9" w:rsidRDefault="009901E9" w:rsidP="00731CA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A4E4A" w:rsidRDefault="007A4E4A" w:rsidP="00731CA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513D9" w:rsidRDefault="009513D9" w:rsidP="009513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3D9">
        <w:rPr>
          <w:rFonts w:ascii="Times New Roman" w:hAnsi="Times New Roman" w:cs="Times New Roman"/>
          <w:b/>
          <w:sz w:val="28"/>
          <w:szCs w:val="28"/>
        </w:rPr>
        <w:t xml:space="preserve">О кандидатурах для исключения из резерва </w:t>
      </w:r>
      <w:r w:rsidRPr="009513D9">
        <w:rPr>
          <w:rFonts w:ascii="Times New Roman" w:hAnsi="Times New Roman" w:cs="Times New Roman"/>
          <w:b/>
          <w:bCs/>
          <w:sz w:val="28"/>
          <w:szCs w:val="28"/>
        </w:rPr>
        <w:t>составов</w:t>
      </w:r>
    </w:p>
    <w:p w:rsidR="008A5E00" w:rsidRDefault="009513D9" w:rsidP="009901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3D9">
        <w:rPr>
          <w:rFonts w:ascii="Times New Roman" w:hAnsi="Times New Roman" w:cs="Times New Roman"/>
          <w:b/>
          <w:bCs/>
          <w:sz w:val="28"/>
          <w:szCs w:val="28"/>
        </w:rPr>
        <w:t xml:space="preserve"> участковых комиссий</w:t>
      </w:r>
    </w:p>
    <w:p w:rsidR="007A4E4A" w:rsidRPr="009513D9" w:rsidRDefault="007A4E4A" w:rsidP="009901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3D9" w:rsidRPr="009513D9" w:rsidRDefault="009513D9" w:rsidP="007A4E4A">
      <w:pPr>
        <w:pStyle w:val="14-15"/>
        <w:spacing w:line="276" w:lineRule="auto"/>
      </w:pPr>
      <w:r w:rsidRPr="009513D9">
        <w:rPr>
          <w:bCs/>
        </w:rPr>
        <w:t xml:space="preserve">На основании пункта 9 статьи 26, </w:t>
      </w:r>
      <w:r w:rsidRPr="009513D9">
        <w:t>пункта 5</w:t>
      </w:r>
      <w:r w:rsidRPr="009513D9">
        <w:rPr>
          <w:vertAlign w:val="superscript"/>
        </w:rPr>
        <w:t>1</w:t>
      </w:r>
      <w:r w:rsidRPr="009513D9">
        <w:t> 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территориальная избирательная комиссия решила:</w:t>
      </w:r>
    </w:p>
    <w:p w:rsidR="009513D9" w:rsidRDefault="005B3CDE" w:rsidP="007A4E4A">
      <w:pPr>
        <w:pStyle w:val="14-15"/>
        <w:spacing w:line="276" w:lineRule="auto"/>
        <w:ind w:firstLine="0"/>
        <w:rPr>
          <w:bCs/>
        </w:rPr>
      </w:pPr>
      <w:r>
        <w:t xml:space="preserve">          1.</w:t>
      </w:r>
      <w:r w:rsidR="009901E9">
        <w:t xml:space="preserve"> </w:t>
      </w:r>
      <w:r w:rsidR="00E84AAE">
        <w:t xml:space="preserve">Исключить из </w:t>
      </w:r>
      <w:r w:rsidR="009513D9" w:rsidRPr="009513D9">
        <w:t xml:space="preserve">резерва </w:t>
      </w:r>
      <w:r w:rsidR="00731CA2">
        <w:rPr>
          <w:bCs/>
        </w:rPr>
        <w:t>состав</w:t>
      </w:r>
      <w:r w:rsidR="00830390">
        <w:rPr>
          <w:bCs/>
        </w:rPr>
        <w:t>а</w:t>
      </w:r>
      <w:r w:rsidR="00731CA2">
        <w:rPr>
          <w:bCs/>
        </w:rPr>
        <w:t xml:space="preserve"> участков</w:t>
      </w:r>
      <w:r w:rsidR="00830390">
        <w:rPr>
          <w:bCs/>
        </w:rPr>
        <w:t>ой</w:t>
      </w:r>
      <w:r w:rsidR="00731CA2">
        <w:rPr>
          <w:bCs/>
        </w:rPr>
        <w:t xml:space="preserve"> </w:t>
      </w:r>
      <w:r w:rsidR="009513D9" w:rsidRPr="009513D9">
        <w:rPr>
          <w:bCs/>
        </w:rPr>
        <w:t>комисси</w:t>
      </w:r>
      <w:r w:rsidR="00830390">
        <w:rPr>
          <w:bCs/>
        </w:rPr>
        <w:t>и</w:t>
      </w:r>
      <w:r w:rsidR="005F5088">
        <w:rPr>
          <w:bCs/>
        </w:rPr>
        <w:t xml:space="preserve"> №№</w:t>
      </w:r>
      <w:r w:rsidR="0021718A">
        <w:rPr>
          <w:bCs/>
        </w:rPr>
        <w:t xml:space="preserve"> </w:t>
      </w:r>
      <w:r w:rsidR="00852812">
        <w:rPr>
          <w:bCs/>
        </w:rPr>
        <w:t>19</w:t>
      </w:r>
      <w:r w:rsidR="0096604E">
        <w:rPr>
          <w:bCs/>
        </w:rPr>
        <w:t>-17</w:t>
      </w:r>
      <w:r w:rsidR="00852812">
        <w:rPr>
          <w:bCs/>
        </w:rPr>
        <w:t xml:space="preserve"> </w:t>
      </w:r>
      <w:r w:rsidR="009513D9" w:rsidRPr="005F5088">
        <w:rPr>
          <w:bCs/>
        </w:rPr>
        <w:t>кандидатуры с</w:t>
      </w:r>
      <w:r>
        <w:rPr>
          <w:bCs/>
        </w:rPr>
        <w:t>о</w:t>
      </w:r>
      <w:r w:rsidR="009513D9" w:rsidRPr="005F5088">
        <w:rPr>
          <w:bCs/>
        </w:rPr>
        <w:t xml:space="preserve">гласно </w:t>
      </w:r>
      <w:r w:rsidR="00BF3F11">
        <w:rPr>
          <w:bCs/>
        </w:rPr>
        <w:t>прилагаем</w:t>
      </w:r>
      <w:r w:rsidR="008041FD">
        <w:rPr>
          <w:bCs/>
        </w:rPr>
        <w:t xml:space="preserve">ому </w:t>
      </w:r>
      <w:r w:rsidR="00BF3F11">
        <w:rPr>
          <w:bCs/>
        </w:rPr>
        <w:t>списк</w:t>
      </w:r>
      <w:r w:rsidR="008041FD">
        <w:rPr>
          <w:bCs/>
        </w:rPr>
        <w:t>у</w:t>
      </w:r>
      <w:r w:rsidR="00D76C9F">
        <w:rPr>
          <w:bCs/>
        </w:rPr>
        <w:t>.</w:t>
      </w:r>
    </w:p>
    <w:p w:rsidR="009901E9" w:rsidRPr="009901E9" w:rsidRDefault="009901E9" w:rsidP="007A4E4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901E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01E9">
        <w:rPr>
          <w:rFonts w:ascii="Times New Roman" w:hAnsi="Times New Roman" w:cs="Times New Roman"/>
          <w:bCs/>
          <w:sz w:val="28"/>
          <w:szCs w:val="28"/>
        </w:rPr>
        <w:t>Р</w:t>
      </w:r>
      <w:r w:rsidRPr="009901E9">
        <w:rPr>
          <w:rFonts w:ascii="Times New Roman" w:hAnsi="Times New Roman" w:cs="Times New Roman"/>
          <w:sz w:val="28"/>
          <w:szCs w:val="28"/>
        </w:rPr>
        <w:t xml:space="preserve">азместить настоящее решение и </w:t>
      </w:r>
      <w:hyperlink w:anchor="sub_4100" w:history="1">
        <w:r w:rsidRPr="009901E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список</w:t>
        </w:r>
      </w:hyperlink>
      <w:r w:rsidRPr="009901E9">
        <w:rPr>
          <w:rFonts w:ascii="Times New Roman" w:hAnsi="Times New Roman" w:cs="Times New Roman"/>
          <w:sz w:val="28"/>
          <w:szCs w:val="28"/>
        </w:rPr>
        <w:t xml:space="preserve"> 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1E9">
        <w:rPr>
          <w:rFonts w:ascii="Times New Roman" w:hAnsi="Times New Roman" w:cs="Times New Roman"/>
          <w:sz w:val="28"/>
          <w:szCs w:val="28"/>
        </w:rPr>
        <w:t xml:space="preserve">исключенных из резерва составов участковых </w:t>
      </w:r>
      <w:r>
        <w:rPr>
          <w:rFonts w:ascii="Times New Roman" w:hAnsi="Times New Roman" w:cs="Times New Roman"/>
          <w:sz w:val="28"/>
          <w:szCs w:val="28"/>
        </w:rPr>
        <w:t xml:space="preserve">комиссий </w:t>
      </w:r>
      <w:r w:rsidRPr="009901E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странице территориальной избирательной комиссии Красноармейская  в сети «Интернет».</w:t>
      </w:r>
    </w:p>
    <w:p w:rsidR="00E37700" w:rsidRDefault="009901E9" w:rsidP="007A4E4A">
      <w:pPr>
        <w:pStyle w:val="14-15"/>
        <w:spacing w:line="276" w:lineRule="auto"/>
      </w:pPr>
      <w:r>
        <w:t>3</w:t>
      </w:r>
      <w:r w:rsidR="009513D9" w:rsidRPr="009513D9">
        <w:t>.  </w:t>
      </w:r>
      <w:r w:rsidR="00E84AAE">
        <w:t xml:space="preserve">Контроль за выполнением </w:t>
      </w:r>
      <w:r>
        <w:t xml:space="preserve">пункта 2 настоящего </w:t>
      </w:r>
      <w:r w:rsidR="00E84AAE">
        <w:t xml:space="preserve">решения возложить на секретаря территориальной избирательной комиссии Красноармейская </w:t>
      </w:r>
      <w:r w:rsidR="0096604E">
        <w:t>М.В. Лобань</w:t>
      </w:r>
    </w:p>
    <w:p w:rsidR="009901E9" w:rsidRDefault="009901E9" w:rsidP="009901E9">
      <w:pPr>
        <w:pStyle w:val="14-15"/>
      </w:pPr>
    </w:p>
    <w:p w:rsidR="009F428B" w:rsidRPr="005F5088" w:rsidRDefault="009F428B" w:rsidP="009901E9">
      <w:pPr>
        <w:pStyle w:val="14-15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E84AAE" w:rsidRPr="009513D9" w:rsidTr="000F26E3">
        <w:trPr>
          <w:trHeight w:val="286"/>
        </w:trPr>
        <w:tc>
          <w:tcPr>
            <w:tcW w:w="9747" w:type="dxa"/>
            <w:hideMark/>
          </w:tcPr>
          <w:p w:rsidR="00E84AAE" w:rsidRPr="009513D9" w:rsidRDefault="00E84AAE" w:rsidP="00E84AA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3D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территориальной </w:t>
            </w:r>
          </w:p>
          <w:p w:rsidR="007A4E4A" w:rsidRDefault="00E84AAE" w:rsidP="009901E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13D9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50568E" w:rsidRPr="0050568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М.К.</w:t>
            </w:r>
            <w:r w:rsidR="001C6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Шабанова     </w:t>
            </w:r>
          </w:p>
          <w:p w:rsidR="00E84AAE" w:rsidRDefault="00E84AAE" w:rsidP="009901E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</w:p>
          <w:p w:rsidR="00E84AAE" w:rsidRDefault="00E84AAE" w:rsidP="00E8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3D9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территориальной </w:t>
            </w:r>
          </w:p>
          <w:p w:rsidR="009F428B" w:rsidRDefault="00E84AAE" w:rsidP="002344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13D9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="0050568E" w:rsidRPr="0050568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412">
              <w:rPr>
                <w:rFonts w:ascii="Times New Roman" w:hAnsi="Times New Roman" w:cs="Times New Roman"/>
                <w:sz w:val="28"/>
                <w:szCs w:val="28"/>
              </w:rPr>
              <w:t>М.В. Лобань</w:t>
            </w:r>
          </w:p>
          <w:p w:rsidR="0023443B" w:rsidRDefault="0023443B" w:rsidP="002344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04E" w:rsidRDefault="0096604E" w:rsidP="0096604E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8"/>
              <w:gridCol w:w="4758"/>
            </w:tblGrid>
            <w:tr w:rsidR="0096604E" w:rsidTr="0096604E">
              <w:tc>
                <w:tcPr>
                  <w:tcW w:w="4758" w:type="dxa"/>
                </w:tcPr>
                <w:p w:rsidR="0096604E" w:rsidRDefault="0096604E" w:rsidP="0096604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58" w:type="dxa"/>
                </w:tcPr>
                <w:p w:rsidR="00435412" w:rsidRDefault="00435412" w:rsidP="0096604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6604E" w:rsidRDefault="0096604E" w:rsidP="0096604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73B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Приложение  </w:t>
                  </w:r>
                  <w:r w:rsidRPr="000173B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к решению территориальной</w:t>
                  </w:r>
                </w:p>
                <w:p w:rsidR="0096604E" w:rsidRDefault="0096604E" w:rsidP="0096604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73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избирательной комиссии Красноармейская</w:t>
                  </w:r>
                  <w:r w:rsidRPr="000173B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324A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февраля </w:t>
                  </w:r>
                  <w:r w:rsidRPr="000173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173B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 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1820</w:t>
                  </w:r>
                </w:p>
              </w:tc>
            </w:tr>
          </w:tbl>
          <w:p w:rsidR="00952399" w:rsidRPr="00952399" w:rsidRDefault="00952399" w:rsidP="00435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2322" w:rsidRDefault="00B02322" w:rsidP="009523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9CF" w:rsidRDefault="003F19CF" w:rsidP="009523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19CF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3F19CF" w:rsidRPr="003F19CF" w:rsidRDefault="009901E9" w:rsidP="009523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исключенных</w:t>
      </w:r>
      <w:r w:rsidR="003F19CF" w:rsidRPr="003F19CF">
        <w:rPr>
          <w:rFonts w:ascii="Times New Roman" w:hAnsi="Times New Roman" w:cs="Times New Roman"/>
          <w:b/>
          <w:sz w:val="28"/>
          <w:szCs w:val="28"/>
        </w:rPr>
        <w:t xml:space="preserve"> из </w:t>
      </w:r>
      <w:r w:rsidR="003F19CF" w:rsidRPr="003F19CF">
        <w:rPr>
          <w:rFonts w:ascii="Times New Roman" w:hAnsi="Times New Roman" w:cs="Times New Roman"/>
          <w:b/>
          <w:bCs/>
          <w:sz w:val="28"/>
          <w:szCs w:val="28"/>
        </w:rPr>
        <w:t>резерва составов участковых комиссий</w:t>
      </w:r>
    </w:p>
    <w:p w:rsidR="003F19CF" w:rsidRPr="003F19CF" w:rsidRDefault="003F19CF" w:rsidP="009523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территориальной</w:t>
      </w:r>
      <w:r w:rsidRPr="003F19CF">
        <w:rPr>
          <w:rFonts w:ascii="Times New Roman" w:hAnsi="Times New Roman" w:cs="Times New Roman"/>
          <w:b/>
          <w:bCs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3F19CF">
        <w:rPr>
          <w:rFonts w:ascii="Times New Roman" w:hAnsi="Times New Roman" w:cs="Times New Roman"/>
          <w:b/>
          <w:b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F19CF">
        <w:rPr>
          <w:rFonts w:ascii="Times New Roman" w:hAnsi="Times New Roman" w:cs="Times New Roman"/>
          <w:b/>
          <w:bCs/>
          <w:sz w:val="28"/>
          <w:szCs w:val="28"/>
        </w:rPr>
        <w:t xml:space="preserve"> Красноармейская</w:t>
      </w:r>
    </w:p>
    <w:p w:rsidR="003F19CF" w:rsidRPr="009C2167" w:rsidRDefault="009C2167" w:rsidP="009523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Краснодарский край</w:t>
      </w:r>
    </w:p>
    <w:p w:rsidR="009901E9" w:rsidRDefault="009901E9" w:rsidP="009901E9">
      <w:pPr>
        <w:pStyle w:val="1"/>
        <w:rPr>
          <w:color w:val="auto"/>
        </w:rPr>
      </w:pPr>
      <w:r w:rsidRPr="009901E9">
        <w:rPr>
          <w:color w:val="auto"/>
        </w:rPr>
        <w:t xml:space="preserve">на основании подпункта </w:t>
      </w:r>
      <w:r>
        <w:rPr>
          <w:color w:val="auto"/>
        </w:rPr>
        <w:t xml:space="preserve">«а» </w:t>
      </w:r>
      <w:r w:rsidRPr="009901E9">
        <w:rPr>
          <w:color w:val="auto"/>
        </w:rPr>
        <w:t xml:space="preserve"> </w:t>
      </w:r>
      <w:hyperlink w:anchor="sub_125" w:history="1">
        <w:r w:rsidRPr="009901E9">
          <w:rPr>
            <w:rStyle w:val="a7"/>
            <w:bCs w:val="0"/>
            <w:color w:val="auto"/>
          </w:rPr>
          <w:t>пункта 25</w:t>
        </w:r>
      </w:hyperlink>
      <w:r w:rsidRPr="009901E9">
        <w:rPr>
          <w:color w:val="auto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</w:t>
      </w:r>
      <w:hyperlink w:anchor="sub_0" w:history="1">
        <w:r w:rsidRPr="009901E9">
          <w:rPr>
            <w:rStyle w:val="a7"/>
            <w:b w:val="0"/>
            <w:bCs w:val="0"/>
            <w:color w:val="auto"/>
          </w:rPr>
          <w:t>постановлением</w:t>
        </w:r>
      </w:hyperlink>
      <w:r w:rsidRPr="009901E9">
        <w:rPr>
          <w:color w:val="auto"/>
        </w:rPr>
        <w:t xml:space="preserve"> ЦИК России от 5 декабря 2012 года N 152/1137-6,</w:t>
      </w:r>
    </w:p>
    <w:p w:rsidR="00412567" w:rsidRPr="002C4A25" w:rsidRDefault="00412567" w:rsidP="004125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745"/>
        <w:gridCol w:w="1333"/>
        <w:gridCol w:w="2564"/>
        <w:gridCol w:w="1582"/>
        <w:gridCol w:w="1753"/>
      </w:tblGrid>
      <w:tr w:rsidR="000F26E3" w:rsidRPr="00C12012" w:rsidTr="0096604E">
        <w:tc>
          <w:tcPr>
            <w:tcW w:w="594" w:type="dxa"/>
          </w:tcPr>
          <w:p w:rsidR="000F26E3" w:rsidRPr="00C12012" w:rsidRDefault="000F26E3" w:rsidP="00EF680E">
            <w:pPr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№ п/п</w:t>
            </w:r>
          </w:p>
        </w:tc>
        <w:tc>
          <w:tcPr>
            <w:tcW w:w="1745" w:type="dxa"/>
          </w:tcPr>
          <w:p w:rsidR="000F26E3" w:rsidRPr="00C12012" w:rsidRDefault="000F26E3" w:rsidP="00EF680E">
            <w:pPr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Фамилия, имя, отчество</w:t>
            </w:r>
            <w:r w:rsidRPr="00C12012">
              <w:rPr>
                <w:rFonts w:ascii="Times New Roman CYR" w:hAnsi="Times New Roman CYR"/>
                <w:b/>
                <w:sz w:val="20"/>
              </w:rPr>
              <w:br/>
            </w:r>
          </w:p>
        </w:tc>
        <w:tc>
          <w:tcPr>
            <w:tcW w:w="1333" w:type="dxa"/>
          </w:tcPr>
          <w:p w:rsidR="000F26E3" w:rsidRPr="00C12012" w:rsidRDefault="000F26E3" w:rsidP="00EF680E">
            <w:pPr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Дата рождения</w:t>
            </w:r>
          </w:p>
        </w:tc>
        <w:tc>
          <w:tcPr>
            <w:tcW w:w="2564" w:type="dxa"/>
          </w:tcPr>
          <w:p w:rsidR="000F26E3" w:rsidRPr="00C12012" w:rsidRDefault="000F26E3" w:rsidP="00EF680E">
            <w:pPr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612BBD">
              <w:rPr>
                <w:b/>
                <w:sz w:val="20"/>
              </w:rPr>
              <w:t>Наименование субъекта выдвижения</w:t>
            </w:r>
          </w:p>
        </w:tc>
        <w:tc>
          <w:tcPr>
            <w:tcW w:w="1582" w:type="dxa"/>
          </w:tcPr>
          <w:p w:rsidR="000F26E3" w:rsidRPr="009C6D0F" w:rsidRDefault="000F26E3" w:rsidP="00EF680E">
            <w:pPr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Очередность</w:t>
            </w:r>
            <w:r w:rsidRPr="009C6D0F">
              <w:rPr>
                <w:rFonts w:ascii="Times New Roman CYR" w:hAnsi="Times New Roman CYR"/>
                <w:b/>
                <w:sz w:val="20"/>
              </w:rPr>
              <w:t xml:space="preserve"> </w:t>
            </w:r>
            <w:r w:rsidRPr="00C12012">
              <w:rPr>
                <w:rFonts w:ascii="Times New Roman CYR" w:hAnsi="Times New Roman CYR"/>
                <w:b/>
                <w:sz w:val="20"/>
              </w:rPr>
              <w:t>назначения, указанная политической партией</w:t>
            </w:r>
          </w:p>
          <w:p w:rsidR="000F26E3" w:rsidRPr="00C12012" w:rsidRDefault="000F26E3" w:rsidP="00EF680E">
            <w:pPr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(при наличии)</w:t>
            </w:r>
          </w:p>
        </w:tc>
        <w:tc>
          <w:tcPr>
            <w:tcW w:w="1753" w:type="dxa"/>
          </w:tcPr>
          <w:p w:rsidR="000F26E3" w:rsidRPr="00C12012" w:rsidRDefault="000F26E3" w:rsidP="00EF680E">
            <w:pPr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№</w:t>
            </w:r>
            <w:r>
              <w:rPr>
                <w:rFonts w:ascii="Times New Roman CYR" w:hAnsi="Times New Roman CYR"/>
                <w:b/>
                <w:sz w:val="20"/>
                <w:lang w:val="en-US"/>
              </w:rPr>
              <w:t xml:space="preserve"> </w:t>
            </w:r>
            <w:r w:rsidRPr="00C12012">
              <w:rPr>
                <w:rFonts w:ascii="Times New Roman CYR" w:hAnsi="Times New Roman CYR"/>
                <w:b/>
                <w:sz w:val="20"/>
              </w:rPr>
              <w:t>избирательного участка</w:t>
            </w:r>
          </w:p>
        </w:tc>
      </w:tr>
      <w:tr w:rsidR="00407C33" w:rsidRPr="00A30339" w:rsidTr="0096604E">
        <w:tc>
          <w:tcPr>
            <w:tcW w:w="594" w:type="dxa"/>
          </w:tcPr>
          <w:p w:rsidR="00407C33" w:rsidRPr="003B396C" w:rsidRDefault="00407C33" w:rsidP="00407C33">
            <w:pPr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1. </w:t>
            </w:r>
          </w:p>
        </w:tc>
        <w:tc>
          <w:tcPr>
            <w:tcW w:w="1745" w:type="dxa"/>
            <w:vAlign w:val="center"/>
          </w:tcPr>
          <w:p w:rsidR="00407C33" w:rsidRPr="0096604E" w:rsidRDefault="0073792A" w:rsidP="00407C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Медеши Наталья Сергеевна</w:t>
            </w:r>
          </w:p>
        </w:tc>
        <w:tc>
          <w:tcPr>
            <w:tcW w:w="1333" w:type="dxa"/>
            <w:vAlign w:val="center"/>
          </w:tcPr>
          <w:p w:rsidR="00407C33" w:rsidRPr="0096604E" w:rsidRDefault="0073792A" w:rsidP="00407C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18.12.1975</w:t>
            </w:r>
          </w:p>
        </w:tc>
        <w:tc>
          <w:tcPr>
            <w:tcW w:w="2564" w:type="dxa"/>
            <w:vAlign w:val="center"/>
          </w:tcPr>
          <w:p w:rsidR="00407C33" w:rsidRPr="003233A4" w:rsidRDefault="003233A4" w:rsidP="003233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3A4">
              <w:rPr>
                <w:rFonts w:ascii="Times New Roman" w:hAnsi="Times New Roman" w:cs="Times New Roman"/>
                <w:color w:val="000000"/>
              </w:rPr>
              <w:t>собрание избирателей по месту жительства - Краснодарский край, Красноармейский район, станица Новомышастовская, улица Славянская</w:t>
            </w:r>
          </w:p>
        </w:tc>
        <w:tc>
          <w:tcPr>
            <w:tcW w:w="1582" w:type="dxa"/>
          </w:tcPr>
          <w:p w:rsidR="00407C33" w:rsidRPr="0096604E" w:rsidRDefault="00407C33" w:rsidP="00407C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604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53" w:type="dxa"/>
            <w:vAlign w:val="center"/>
          </w:tcPr>
          <w:p w:rsidR="00407C33" w:rsidRPr="0096604E" w:rsidRDefault="003233A4" w:rsidP="00407C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1917</w:t>
            </w:r>
          </w:p>
        </w:tc>
      </w:tr>
      <w:tr w:rsidR="00407C33" w:rsidRPr="00A30339" w:rsidTr="0096604E">
        <w:tc>
          <w:tcPr>
            <w:tcW w:w="594" w:type="dxa"/>
          </w:tcPr>
          <w:p w:rsidR="00407C33" w:rsidRPr="003B396C" w:rsidRDefault="00407C33" w:rsidP="00407C33">
            <w:pPr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2. </w:t>
            </w:r>
          </w:p>
        </w:tc>
        <w:tc>
          <w:tcPr>
            <w:tcW w:w="1745" w:type="dxa"/>
            <w:vAlign w:val="center"/>
          </w:tcPr>
          <w:p w:rsidR="00407C33" w:rsidRPr="0096604E" w:rsidRDefault="003233A4" w:rsidP="00407C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Чижик Ирина Валентиновна</w:t>
            </w:r>
          </w:p>
        </w:tc>
        <w:tc>
          <w:tcPr>
            <w:tcW w:w="1333" w:type="dxa"/>
            <w:vAlign w:val="center"/>
          </w:tcPr>
          <w:p w:rsidR="00407C33" w:rsidRPr="0096604E" w:rsidRDefault="00407C33" w:rsidP="003233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604E">
              <w:rPr>
                <w:rFonts w:ascii="Times New Roman" w:hAnsi="Times New Roman" w:cs="Times New Roman"/>
                <w:color w:val="000000"/>
              </w:rPr>
              <w:t>1</w:t>
            </w:r>
            <w:r w:rsidR="003233A4">
              <w:rPr>
                <w:rFonts w:ascii="Times New Roman" w:hAnsi="Times New Roman" w:cs="Times New Roman"/>
                <w:color w:val="000000"/>
              </w:rPr>
              <w:t>03.09.1964</w:t>
            </w:r>
          </w:p>
        </w:tc>
        <w:tc>
          <w:tcPr>
            <w:tcW w:w="2564" w:type="dxa"/>
            <w:vAlign w:val="center"/>
          </w:tcPr>
          <w:p w:rsidR="00407C33" w:rsidRPr="0096604E" w:rsidRDefault="00AC0B73" w:rsidP="00AC0B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3A4">
              <w:rPr>
                <w:rFonts w:ascii="Times New Roman" w:hAnsi="Times New Roman" w:cs="Times New Roman"/>
                <w:color w:val="000000"/>
              </w:rPr>
              <w:t xml:space="preserve">собрание избирателей по месту жительства - Краснодарский край, Красноармейский район, станица Новомышастовская, улица </w:t>
            </w:r>
            <w:r>
              <w:rPr>
                <w:rFonts w:ascii="Times New Roman" w:hAnsi="Times New Roman" w:cs="Times New Roman"/>
                <w:color w:val="000000"/>
              </w:rPr>
              <w:t>Красной Звезды</w:t>
            </w:r>
          </w:p>
        </w:tc>
        <w:tc>
          <w:tcPr>
            <w:tcW w:w="1582" w:type="dxa"/>
          </w:tcPr>
          <w:p w:rsidR="00407C33" w:rsidRPr="0096604E" w:rsidRDefault="00407C33" w:rsidP="00407C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604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53" w:type="dxa"/>
            <w:vAlign w:val="center"/>
          </w:tcPr>
          <w:p w:rsidR="00407C33" w:rsidRPr="0096604E" w:rsidRDefault="00407C33" w:rsidP="00AC0B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604E">
              <w:rPr>
                <w:rFonts w:ascii="Times New Roman" w:hAnsi="Times New Roman" w:cs="Times New Roman"/>
                <w:color w:val="000000"/>
              </w:rPr>
              <w:t>19</w:t>
            </w:r>
            <w:r w:rsidR="00AC0B7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407C33" w:rsidRPr="00A30339" w:rsidTr="0096604E">
        <w:tc>
          <w:tcPr>
            <w:tcW w:w="594" w:type="dxa"/>
          </w:tcPr>
          <w:p w:rsidR="00407C33" w:rsidRPr="003B396C" w:rsidRDefault="00407C33" w:rsidP="00407C33">
            <w:pPr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3. </w:t>
            </w:r>
          </w:p>
        </w:tc>
        <w:tc>
          <w:tcPr>
            <w:tcW w:w="1745" w:type="dxa"/>
            <w:vAlign w:val="center"/>
          </w:tcPr>
          <w:p w:rsidR="00407C33" w:rsidRPr="0096604E" w:rsidRDefault="00AC0B73" w:rsidP="00407C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Щеглова Елена Николаевна</w:t>
            </w:r>
          </w:p>
        </w:tc>
        <w:tc>
          <w:tcPr>
            <w:tcW w:w="1333" w:type="dxa"/>
            <w:vAlign w:val="center"/>
          </w:tcPr>
          <w:p w:rsidR="00407C33" w:rsidRPr="0096604E" w:rsidRDefault="00AC0B73" w:rsidP="00407C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26.04.1960</w:t>
            </w:r>
          </w:p>
        </w:tc>
        <w:tc>
          <w:tcPr>
            <w:tcW w:w="2564" w:type="dxa"/>
            <w:vAlign w:val="center"/>
          </w:tcPr>
          <w:p w:rsidR="00407C33" w:rsidRPr="0096604E" w:rsidRDefault="00435412" w:rsidP="00435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3A4">
              <w:rPr>
                <w:rFonts w:ascii="Times New Roman" w:hAnsi="Times New Roman" w:cs="Times New Roman"/>
                <w:color w:val="000000"/>
              </w:rPr>
              <w:t>собрание избирателей по месту жительства - Краснодарский край, Красноармейский район, станица Новомышастовская, улица</w:t>
            </w:r>
            <w:r>
              <w:rPr>
                <w:rFonts w:ascii="Times New Roman" w:hAnsi="Times New Roman" w:cs="Times New Roman"/>
                <w:color w:val="000000"/>
              </w:rPr>
              <w:t xml:space="preserve"> Кубанская</w:t>
            </w:r>
          </w:p>
        </w:tc>
        <w:tc>
          <w:tcPr>
            <w:tcW w:w="1582" w:type="dxa"/>
          </w:tcPr>
          <w:p w:rsidR="00407C33" w:rsidRPr="0096604E" w:rsidRDefault="00407C33" w:rsidP="00407C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604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53" w:type="dxa"/>
            <w:vAlign w:val="center"/>
          </w:tcPr>
          <w:p w:rsidR="00407C33" w:rsidRPr="0096604E" w:rsidRDefault="00435412" w:rsidP="004354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1917</w:t>
            </w:r>
          </w:p>
        </w:tc>
      </w:tr>
    </w:tbl>
    <w:p w:rsidR="00810706" w:rsidRDefault="00810706" w:rsidP="006054BD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sectPr w:rsidR="00810706" w:rsidSect="009F428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AB" w:rsidRDefault="006D6DAB" w:rsidP="009F428B">
      <w:pPr>
        <w:spacing w:after="0" w:line="240" w:lineRule="auto"/>
      </w:pPr>
      <w:r>
        <w:separator/>
      </w:r>
    </w:p>
  </w:endnote>
  <w:endnote w:type="continuationSeparator" w:id="0">
    <w:p w:rsidR="006D6DAB" w:rsidRDefault="006D6DAB" w:rsidP="009F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AB" w:rsidRDefault="006D6DAB" w:rsidP="009F428B">
      <w:pPr>
        <w:spacing w:after="0" w:line="240" w:lineRule="auto"/>
      </w:pPr>
      <w:r>
        <w:separator/>
      </w:r>
    </w:p>
  </w:footnote>
  <w:footnote w:type="continuationSeparator" w:id="0">
    <w:p w:rsidR="006D6DAB" w:rsidRDefault="006D6DAB" w:rsidP="009F4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3587792"/>
      <w:docPartObj>
        <w:docPartGallery w:val="Page Numbers (Top of Page)"/>
        <w:docPartUnique/>
      </w:docPartObj>
    </w:sdtPr>
    <w:sdtEndPr/>
    <w:sdtContent>
      <w:p w:rsidR="009F428B" w:rsidRDefault="009F42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322">
          <w:rPr>
            <w:noProof/>
          </w:rPr>
          <w:t>2</w:t>
        </w:r>
        <w:r>
          <w:fldChar w:fldCharType="end"/>
        </w:r>
      </w:p>
    </w:sdtContent>
  </w:sdt>
  <w:p w:rsidR="009F428B" w:rsidRDefault="009F42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9F3AB9"/>
    <w:multiLevelType w:val="hybridMultilevel"/>
    <w:tmpl w:val="03A4F3D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E48150A"/>
    <w:multiLevelType w:val="hybridMultilevel"/>
    <w:tmpl w:val="B510999A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1C5F"/>
    <w:rsid w:val="00004E4E"/>
    <w:rsid w:val="000173B7"/>
    <w:rsid w:val="0003368A"/>
    <w:rsid w:val="000410F6"/>
    <w:rsid w:val="00041309"/>
    <w:rsid w:val="0004210B"/>
    <w:rsid w:val="0005446B"/>
    <w:rsid w:val="00060B5D"/>
    <w:rsid w:val="00065C22"/>
    <w:rsid w:val="000837F5"/>
    <w:rsid w:val="000B61C3"/>
    <w:rsid w:val="000F2546"/>
    <w:rsid w:val="000F26E3"/>
    <w:rsid w:val="00110BA0"/>
    <w:rsid w:val="001162B9"/>
    <w:rsid w:val="00131ED0"/>
    <w:rsid w:val="001406F4"/>
    <w:rsid w:val="00156663"/>
    <w:rsid w:val="00175ADE"/>
    <w:rsid w:val="001B6E2D"/>
    <w:rsid w:val="001C6E88"/>
    <w:rsid w:val="001D42C2"/>
    <w:rsid w:val="001D74C5"/>
    <w:rsid w:val="001F53D3"/>
    <w:rsid w:val="00212B51"/>
    <w:rsid w:val="0021718A"/>
    <w:rsid w:val="002235F7"/>
    <w:rsid w:val="00232DA5"/>
    <w:rsid w:val="0023443B"/>
    <w:rsid w:val="00236F06"/>
    <w:rsid w:val="00274D35"/>
    <w:rsid w:val="00280569"/>
    <w:rsid w:val="002827FF"/>
    <w:rsid w:val="00295703"/>
    <w:rsid w:val="002D5AF0"/>
    <w:rsid w:val="00304FD9"/>
    <w:rsid w:val="003202F4"/>
    <w:rsid w:val="00320CA7"/>
    <w:rsid w:val="0032278B"/>
    <w:rsid w:val="003233A4"/>
    <w:rsid w:val="00324AE2"/>
    <w:rsid w:val="00333264"/>
    <w:rsid w:val="00397BE4"/>
    <w:rsid w:val="003B322C"/>
    <w:rsid w:val="003E1C09"/>
    <w:rsid w:val="003F19CF"/>
    <w:rsid w:val="003F401F"/>
    <w:rsid w:val="003F66E0"/>
    <w:rsid w:val="00407C33"/>
    <w:rsid w:val="00411CC6"/>
    <w:rsid w:val="00412567"/>
    <w:rsid w:val="004150CC"/>
    <w:rsid w:val="004211A7"/>
    <w:rsid w:val="00421413"/>
    <w:rsid w:val="00424901"/>
    <w:rsid w:val="00435412"/>
    <w:rsid w:val="00465623"/>
    <w:rsid w:val="00473FF4"/>
    <w:rsid w:val="004836DB"/>
    <w:rsid w:val="004A5F11"/>
    <w:rsid w:val="004C4CFC"/>
    <w:rsid w:val="004E0E24"/>
    <w:rsid w:val="00501AD1"/>
    <w:rsid w:val="0050568E"/>
    <w:rsid w:val="00512EF2"/>
    <w:rsid w:val="00523792"/>
    <w:rsid w:val="00542023"/>
    <w:rsid w:val="00542F74"/>
    <w:rsid w:val="00561C2E"/>
    <w:rsid w:val="005801FE"/>
    <w:rsid w:val="00591A3A"/>
    <w:rsid w:val="00593CB0"/>
    <w:rsid w:val="00596414"/>
    <w:rsid w:val="005A72E6"/>
    <w:rsid w:val="005B3CDE"/>
    <w:rsid w:val="005B43E0"/>
    <w:rsid w:val="005B6335"/>
    <w:rsid w:val="005F1C5F"/>
    <w:rsid w:val="005F5088"/>
    <w:rsid w:val="006054BD"/>
    <w:rsid w:val="00606D6E"/>
    <w:rsid w:val="00617E1F"/>
    <w:rsid w:val="006437B5"/>
    <w:rsid w:val="00646647"/>
    <w:rsid w:val="00651FC7"/>
    <w:rsid w:val="006643DE"/>
    <w:rsid w:val="00672F51"/>
    <w:rsid w:val="006819A1"/>
    <w:rsid w:val="00684C99"/>
    <w:rsid w:val="006A3948"/>
    <w:rsid w:val="006D6DAB"/>
    <w:rsid w:val="006E2B86"/>
    <w:rsid w:val="006F24C8"/>
    <w:rsid w:val="00700370"/>
    <w:rsid w:val="00723FA8"/>
    <w:rsid w:val="00730840"/>
    <w:rsid w:val="00731CA2"/>
    <w:rsid w:val="0073241D"/>
    <w:rsid w:val="0073792A"/>
    <w:rsid w:val="007502AF"/>
    <w:rsid w:val="00751624"/>
    <w:rsid w:val="007763C3"/>
    <w:rsid w:val="0078185D"/>
    <w:rsid w:val="00786C6B"/>
    <w:rsid w:val="00787C80"/>
    <w:rsid w:val="007924C9"/>
    <w:rsid w:val="007A4E4A"/>
    <w:rsid w:val="007C0882"/>
    <w:rsid w:val="007D27E2"/>
    <w:rsid w:val="007D5D9F"/>
    <w:rsid w:val="007E6DE8"/>
    <w:rsid w:val="007F4AA6"/>
    <w:rsid w:val="007F6B6A"/>
    <w:rsid w:val="008041FD"/>
    <w:rsid w:val="0080444E"/>
    <w:rsid w:val="00810706"/>
    <w:rsid w:val="00830390"/>
    <w:rsid w:val="00852812"/>
    <w:rsid w:val="00893818"/>
    <w:rsid w:val="008A5E00"/>
    <w:rsid w:val="008B2FEE"/>
    <w:rsid w:val="008D1927"/>
    <w:rsid w:val="008E1111"/>
    <w:rsid w:val="00904F58"/>
    <w:rsid w:val="00912448"/>
    <w:rsid w:val="009178BD"/>
    <w:rsid w:val="009513D9"/>
    <w:rsid w:val="00952399"/>
    <w:rsid w:val="0096604E"/>
    <w:rsid w:val="00974B0F"/>
    <w:rsid w:val="009901E9"/>
    <w:rsid w:val="009A0D9C"/>
    <w:rsid w:val="009C2167"/>
    <w:rsid w:val="009D51C6"/>
    <w:rsid w:val="009E5510"/>
    <w:rsid w:val="009E571D"/>
    <w:rsid w:val="009F428B"/>
    <w:rsid w:val="009F7E5B"/>
    <w:rsid w:val="00A25741"/>
    <w:rsid w:val="00A55F3B"/>
    <w:rsid w:val="00A56574"/>
    <w:rsid w:val="00A5663E"/>
    <w:rsid w:val="00AB33D2"/>
    <w:rsid w:val="00AC0B73"/>
    <w:rsid w:val="00AC36BB"/>
    <w:rsid w:val="00AD3B78"/>
    <w:rsid w:val="00AE73C0"/>
    <w:rsid w:val="00AF4B69"/>
    <w:rsid w:val="00B0211F"/>
    <w:rsid w:val="00B02322"/>
    <w:rsid w:val="00B26141"/>
    <w:rsid w:val="00B36F3B"/>
    <w:rsid w:val="00B676F1"/>
    <w:rsid w:val="00BA4A32"/>
    <w:rsid w:val="00BD31B2"/>
    <w:rsid w:val="00BE6C09"/>
    <w:rsid w:val="00BF3F11"/>
    <w:rsid w:val="00C00628"/>
    <w:rsid w:val="00C342DA"/>
    <w:rsid w:val="00CF4C35"/>
    <w:rsid w:val="00D1485F"/>
    <w:rsid w:val="00D24322"/>
    <w:rsid w:val="00D55A2D"/>
    <w:rsid w:val="00D76785"/>
    <w:rsid w:val="00D76C9F"/>
    <w:rsid w:val="00D87D72"/>
    <w:rsid w:val="00D958B4"/>
    <w:rsid w:val="00DA5E0A"/>
    <w:rsid w:val="00DA744C"/>
    <w:rsid w:val="00DB6DC8"/>
    <w:rsid w:val="00DD05C9"/>
    <w:rsid w:val="00DF0434"/>
    <w:rsid w:val="00E126F7"/>
    <w:rsid w:val="00E37700"/>
    <w:rsid w:val="00E75289"/>
    <w:rsid w:val="00E84AAE"/>
    <w:rsid w:val="00EC0A4C"/>
    <w:rsid w:val="00EC4AA6"/>
    <w:rsid w:val="00EC4B96"/>
    <w:rsid w:val="00ED288D"/>
    <w:rsid w:val="00ED426B"/>
    <w:rsid w:val="00EE3E3F"/>
    <w:rsid w:val="00EF25C4"/>
    <w:rsid w:val="00EF6560"/>
    <w:rsid w:val="00F1606A"/>
    <w:rsid w:val="00F31BF5"/>
    <w:rsid w:val="00F5420E"/>
    <w:rsid w:val="00F87DCE"/>
    <w:rsid w:val="00FA68FD"/>
    <w:rsid w:val="00FA7A5F"/>
    <w:rsid w:val="00FD30C8"/>
    <w:rsid w:val="00F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F587"/>
  <w15:docId w15:val="{CA13B7BA-301D-408F-8F9B-79EBBA88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901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9513D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10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ычный"/>
    <w:rsid w:val="008A5E0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1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B51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9901E9"/>
    <w:rPr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9901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901E9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F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428B"/>
  </w:style>
  <w:style w:type="paragraph" w:styleId="ab">
    <w:name w:val="footer"/>
    <w:basedOn w:val="a"/>
    <w:link w:val="ac"/>
    <w:uiPriority w:val="99"/>
    <w:unhideWhenUsed/>
    <w:rsid w:val="009F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EFFA-6F63-49D2-9DF8-1FDB03C3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10849617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ТИК-1</cp:lastModifiedBy>
  <cp:revision>164</cp:revision>
  <cp:lastPrinted>2022-08-17T14:43:00Z</cp:lastPrinted>
  <dcterms:created xsi:type="dcterms:W3CDTF">2013-04-26T11:59:00Z</dcterms:created>
  <dcterms:modified xsi:type="dcterms:W3CDTF">2025-02-25T08:08:00Z</dcterms:modified>
</cp:coreProperties>
</file>