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C18" w:rsidRPr="0086026A" w:rsidRDefault="00FE1C18" w:rsidP="00FE1C18">
      <w:pPr>
        <w:pStyle w:val="a3"/>
        <w:jc w:val="center"/>
        <w:rPr>
          <w:b/>
          <w:sz w:val="28"/>
        </w:rPr>
      </w:pPr>
      <w:r w:rsidRPr="0086026A">
        <w:rPr>
          <w:b/>
          <w:sz w:val="28"/>
        </w:rPr>
        <w:t>ПЕРЕЧЕНЬ</w:t>
      </w:r>
    </w:p>
    <w:p w:rsidR="00DD17A8" w:rsidRDefault="00FE1C18" w:rsidP="006B4666">
      <w:pPr>
        <w:pStyle w:val="a3"/>
        <w:jc w:val="center"/>
        <w:rPr>
          <w:b/>
          <w:sz w:val="28"/>
          <w:lang w:val="ru-RU"/>
        </w:rPr>
      </w:pPr>
      <w:r w:rsidRPr="0086026A">
        <w:rPr>
          <w:b/>
          <w:sz w:val="28"/>
        </w:rPr>
        <w:t>специальных мест для размещения предвыборных печатных агитационных материалов</w:t>
      </w:r>
      <w:r w:rsidR="00092530">
        <w:rPr>
          <w:b/>
          <w:sz w:val="28"/>
          <w:lang w:val="ru-RU"/>
        </w:rPr>
        <w:t xml:space="preserve"> кандидатов </w:t>
      </w:r>
      <w:r w:rsidR="00DD17A8">
        <w:rPr>
          <w:b/>
          <w:sz w:val="28"/>
          <w:lang w:val="ru-RU"/>
        </w:rPr>
        <w:t>в период проведения</w:t>
      </w:r>
      <w:r w:rsidR="00092530">
        <w:rPr>
          <w:b/>
          <w:sz w:val="28"/>
          <w:lang w:val="ru-RU"/>
        </w:rPr>
        <w:t xml:space="preserve"> выборов </w:t>
      </w:r>
      <w:r w:rsidR="00DD17A8">
        <w:rPr>
          <w:b/>
          <w:sz w:val="28"/>
          <w:lang w:val="ru-RU"/>
        </w:rPr>
        <w:t xml:space="preserve">главы Старонижестеблиевского сельского поселения </w:t>
      </w:r>
    </w:p>
    <w:p w:rsidR="00FE1C18" w:rsidRPr="00183C9B" w:rsidRDefault="00DD17A8" w:rsidP="006B4666">
      <w:pPr>
        <w:pStyle w:val="a3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Красноармейского муниципального района Краснодарского края</w:t>
      </w:r>
      <w:r w:rsidR="00092530">
        <w:rPr>
          <w:b/>
          <w:sz w:val="28"/>
          <w:lang w:val="ru-RU"/>
        </w:rPr>
        <w:t xml:space="preserve"> </w:t>
      </w:r>
    </w:p>
    <w:p w:rsidR="00FE1C18" w:rsidRDefault="00FE1C18" w:rsidP="00FE1C18">
      <w:pPr>
        <w:pStyle w:val="a3"/>
        <w:rPr>
          <w:sz w:val="28"/>
        </w:rPr>
      </w:pPr>
    </w:p>
    <w:tbl>
      <w:tblPr>
        <w:tblW w:w="1474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1"/>
        <w:gridCol w:w="6833"/>
        <w:gridCol w:w="5795"/>
      </w:tblGrid>
      <w:tr w:rsidR="00FE1C18" w:rsidRPr="00972A95" w:rsidTr="009D193B">
        <w:trPr>
          <w:tblHeader/>
        </w:trPr>
        <w:tc>
          <w:tcPr>
            <w:tcW w:w="2121" w:type="dxa"/>
            <w:shd w:val="clear" w:color="auto" w:fill="auto"/>
          </w:tcPr>
          <w:p w:rsidR="00FE1C18" w:rsidRPr="00972A95" w:rsidRDefault="00FE1C18" w:rsidP="00994B30">
            <w:pPr>
              <w:pStyle w:val="a3"/>
              <w:shd w:val="clear" w:color="auto" w:fill="FFFFFF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№ избирательного участка</w:t>
            </w:r>
          </w:p>
        </w:tc>
        <w:tc>
          <w:tcPr>
            <w:tcW w:w="6833" w:type="dxa"/>
            <w:shd w:val="clear" w:color="auto" w:fill="auto"/>
          </w:tcPr>
          <w:p w:rsidR="00FE1C18" w:rsidRPr="00972A95" w:rsidRDefault="00BF2C12" w:rsidP="00994B30">
            <w:pPr>
              <w:pStyle w:val="a3"/>
              <w:shd w:val="clear" w:color="auto" w:fill="FFFFFF"/>
              <w:jc w:val="center"/>
              <w:rPr>
                <w:szCs w:val="24"/>
              </w:rPr>
            </w:pPr>
            <w:r w:rsidRPr="00972A95">
              <w:rPr>
                <w:szCs w:val="24"/>
                <w:lang w:val="ru-RU"/>
              </w:rPr>
              <w:t>А</w:t>
            </w:r>
            <w:proofErr w:type="spellStart"/>
            <w:r w:rsidR="00FE1C18" w:rsidRPr="00972A95">
              <w:rPr>
                <w:szCs w:val="24"/>
              </w:rPr>
              <w:t>дрес</w:t>
            </w:r>
            <w:proofErr w:type="spellEnd"/>
            <w:r w:rsidR="00FE1C18" w:rsidRPr="00972A95">
              <w:rPr>
                <w:szCs w:val="24"/>
              </w:rPr>
              <w:t xml:space="preserve"> местонахождения помещения </w:t>
            </w:r>
          </w:p>
          <w:p w:rsidR="00FE1C18" w:rsidRPr="00972A95" w:rsidRDefault="00FE1C18" w:rsidP="00994B30">
            <w:pPr>
              <w:pStyle w:val="a3"/>
              <w:shd w:val="clear" w:color="auto" w:fill="FFFFFF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 xml:space="preserve">для голосования </w:t>
            </w:r>
          </w:p>
        </w:tc>
        <w:tc>
          <w:tcPr>
            <w:tcW w:w="5795" w:type="dxa"/>
            <w:shd w:val="clear" w:color="auto" w:fill="auto"/>
          </w:tcPr>
          <w:p w:rsidR="00FE1C18" w:rsidRPr="00972A95" w:rsidRDefault="00FE1C18" w:rsidP="00994B30">
            <w:pPr>
              <w:pStyle w:val="a3"/>
              <w:shd w:val="clear" w:color="auto" w:fill="FFFFFF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 xml:space="preserve">Место для размещения </w:t>
            </w:r>
          </w:p>
          <w:p w:rsidR="00FE1C18" w:rsidRPr="00972A95" w:rsidRDefault="00FE1C18" w:rsidP="00994B30">
            <w:pPr>
              <w:pStyle w:val="a3"/>
              <w:shd w:val="clear" w:color="auto" w:fill="FFFFFF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 xml:space="preserve">агитационных материалов </w:t>
            </w:r>
          </w:p>
          <w:p w:rsidR="00FE1C18" w:rsidRPr="00972A95" w:rsidRDefault="00FE1C18" w:rsidP="00994B30">
            <w:pPr>
              <w:pStyle w:val="a3"/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3C7364" w:rsidRPr="00972A95" w:rsidTr="009D193B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pStyle w:val="a5"/>
              <w:tabs>
                <w:tab w:val="clear" w:pos="9355"/>
                <w:tab w:val="center" w:pos="11340"/>
              </w:tabs>
              <w:jc w:val="center"/>
              <w:rPr>
                <w:color w:val="000000"/>
                <w:sz w:val="24"/>
              </w:rPr>
            </w:pPr>
            <w:r w:rsidRPr="00972A95">
              <w:rPr>
                <w:color w:val="000000"/>
                <w:sz w:val="24"/>
              </w:rPr>
              <w:t>19</w:t>
            </w:r>
            <w:r w:rsidR="00814399">
              <w:rPr>
                <w:color w:val="000000"/>
                <w:sz w:val="24"/>
              </w:rPr>
              <w:t>-</w:t>
            </w:r>
            <w:r w:rsidRPr="00972A95">
              <w:rPr>
                <w:color w:val="000000"/>
                <w:sz w:val="24"/>
              </w:rPr>
              <w:t>59</w:t>
            </w:r>
          </w:p>
        </w:tc>
        <w:tc>
          <w:tcPr>
            <w:tcW w:w="6833" w:type="dxa"/>
            <w:shd w:val="clear" w:color="auto" w:fill="auto"/>
          </w:tcPr>
          <w:p w:rsidR="003C7364" w:rsidRPr="00972A95" w:rsidRDefault="003C7364" w:rsidP="003C7364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  <w:lang w:val="ru-RU"/>
              </w:rPr>
              <w:t>МДБОУ «Детский сад № 40»</w:t>
            </w:r>
          </w:p>
          <w:p w:rsidR="003C7364" w:rsidRPr="00972A95" w:rsidRDefault="003C7364" w:rsidP="003C7364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станица Старонижестеблиевская</w:t>
            </w:r>
          </w:p>
          <w:p w:rsidR="003C7364" w:rsidRPr="00972A95" w:rsidRDefault="003C7364" w:rsidP="003C7364">
            <w:pPr>
              <w:jc w:val="center"/>
            </w:pPr>
            <w:r w:rsidRPr="00972A95">
              <w:t>улица Красноармейская, д. 48</w:t>
            </w:r>
          </w:p>
        </w:tc>
        <w:tc>
          <w:tcPr>
            <w:tcW w:w="5795" w:type="dxa"/>
            <w:shd w:val="clear" w:color="auto" w:fill="auto"/>
          </w:tcPr>
          <w:p w:rsidR="003C7364" w:rsidRPr="00972A95" w:rsidRDefault="003C7364" w:rsidP="003C7364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Информационный стенд</w:t>
            </w:r>
          </w:p>
          <w:p w:rsidR="003C7364" w:rsidRPr="00972A95" w:rsidRDefault="003C7364" w:rsidP="003C7364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станица Старонижестеблиевская</w:t>
            </w:r>
          </w:p>
          <w:p w:rsidR="003C7364" w:rsidRPr="00972A95" w:rsidRDefault="003C7364" w:rsidP="003C7364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улица Красноармейская, д. 48</w:t>
            </w:r>
          </w:p>
        </w:tc>
      </w:tr>
      <w:tr w:rsidR="003C7364" w:rsidRPr="00972A95" w:rsidTr="003E4A89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pStyle w:val="a5"/>
              <w:tabs>
                <w:tab w:val="clear" w:pos="9355"/>
                <w:tab w:val="center" w:pos="11340"/>
              </w:tabs>
              <w:jc w:val="center"/>
              <w:rPr>
                <w:color w:val="000000"/>
                <w:sz w:val="24"/>
              </w:rPr>
            </w:pPr>
            <w:r w:rsidRPr="00972A95">
              <w:rPr>
                <w:color w:val="000000"/>
                <w:sz w:val="24"/>
              </w:rPr>
              <w:t>19-61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4297F" w:rsidRPr="00972A95" w:rsidRDefault="00190074" w:rsidP="003C7364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  <w:lang w:val="ru-RU"/>
              </w:rPr>
              <w:t xml:space="preserve">МБОУ </w:t>
            </w:r>
            <w:r w:rsidR="0094297F" w:rsidRPr="00972A95">
              <w:rPr>
                <w:szCs w:val="24"/>
                <w:lang w:val="ru-RU"/>
              </w:rPr>
              <w:t>СОШ № 14,</w:t>
            </w:r>
          </w:p>
          <w:p w:rsidR="003C7364" w:rsidRPr="00972A95" w:rsidRDefault="003C7364" w:rsidP="0094297F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</w:rPr>
              <w:t>хутор Крупской улица Народная, д. 5</w:t>
            </w:r>
            <w:r w:rsidR="0094297F" w:rsidRPr="00972A95">
              <w:rPr>
                <w:szCs w:val="24"/>
                <w:lang w:val="ru-RU"/>
              </w:rPr>
              <w:t>9 «А»</w:t>
            </w:r>
          </w:p>
        </w:tc>
        <w:tc>
          <w:tcPr>
            <w:tcW w:w="5795" w:type="dxa"/>
            <w:shd w:val="clear" w:color="auto" w:fill="auto"/>
          </w:tcPr>
          <w:p w:rsidR="0094297F" w:rsidRPr="00972A95" w:rsidRDefault="0094297F" w:rsidP="0094297F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Информационный стенд</w:t>
            </w:r>
          </w:p>
          <w:p w:rsidR="003C7364" w:rsidRPr="00972A95" w:rsidRDefault="0094297F" w:rsidP="0094297F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хутор Крупской  улица Народная, д. 55</w:t>
            </w:r>
          </w:p>
        </w:tc>
      </w:tr>
      <w:tr w:rsidR="003C7364" w:rsidRPr="00972A95" w:rsidTr="003E4A89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jc w:val="center"/>
            </w:pPr>
            <w:r w:rsidRPr="00814399">
              <w:rPr>
                <w:color w:val="000000"/>
              </w:rPr>
              <w:t>19-62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4297F" w:rsidRPr="00972A95" w:rsidRDefault="0094297F" w:rsidP="003C7364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  <w:lang w:val="ru-RU"/>
              </w:rPr>
              <w:t>МБОУ СОШ № 55 (спортивный зал)</w:t>
            </w:r>
          </w:p>
          <w:p w:rsidR="003C7364" w:rsidRPr="00972A95" w:rsidRDefault="003C7364" w:rsidP="003C7364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станица Старонижестеблиевская</w:t>
            </w:r>
          </w:p>
          <w:p w:rsidR="003C7364" w:rsidRPr="00972A95" w:rsidRDefault="003C7364" w:rsidP="0094297F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</w:rPr>
              <w:t xml:space="preserve">улица </w:t>
            </w:r>
            <w:r w:rsidR="0094297F" w:rsidRPr="00972A95">
              <w:rPr>
                <w:szCs w:val="24"/>
                <w:lang w:val="ru-RU"/>
              </w:rPr>
              <w:t>Мира, д.174</w:t>
            </w:r>
          </w:p>
        </w:tc>
        <w:tc>
          <w:tcPr>
            <w:tcW w:w="5795" w:type="dxa"/>
            <w:shd w:val="clear" w:color="auto" w:fill="auto"/>
          </w:tcPr>
          <w:p w:rsidR="0094297F" w:rsidRPr="00972A95" w:rsidRDefault="0094297F" w:rsidP="0094297F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Информационный стенд</w:t>
            </w:r>
          </w:p>
          <w:p w:rsidR="00814399" w:rsidRDefault="0094297F" w:rsidP="0094297F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 xml:space="preserve">станица Старонижестеблиевская  </w:t>
            </w:r>
          </w:p>
          <w:p w:rsidR="003C7364" w:rsidRPr="00814399" w:rsidRDefault="0094297F" w:rsidP="00814399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</w:rPr>
              <w:t xml:space="preserve">улица </w:t>
            </w:r>
            <w:r w:rsidR="00814399">
              <w:rPr>
                <w:szCs w:val="24"/>
                <w:lang w:val="ru-RU"/>
              </w:rPr>
              <w:t>Набережная</w:t>
            </w:r>
            <w:r w:rsidRPr="00972A95">
              <w:rPr>
                <w:szCs w:val="24"/>
              </w:rPr>
              <w:t xml:space="preserve">, д. </w:t>
            </w:r>
            <w:r w:rsidR="00814399">
              <w:rPr>
                <w:szCs w:val="24"/>
                <w:lang w:val="ru-RU"/>
              </w:rPr>
              <w:t>1А</w:t>
            </w:r>
          </w:p>
        </w:tc>
      </w:tr>
      <w:tr w:rsidR="003C7364" w:rsidRPr="00972A95" w:rsidTr="003E4A89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jc w:val="center"/>
            </w:pPr>
            <w:r w:rsidRPr="00972A95">
              <w:rPr>
                <w:color w:val="000000"/>
              </w:rPr>
              <w:t>19-63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4297F" w:rsidRPr="00972A95" w:rsidRDefault="0094297F" w:rsidP="003C7364">
            <w:pPr>
              <w:jc w:val="center"/>
            </w:pPr>
            <w:r w:rsidRPr="00972A95">
              <w:t>МБОУ СОШ № 55</w:t>
            </w:r>
          </w:p>
          <w:p w:rsidR="003C7364" w:rsidRPr="00972A95" w:rsidRDefault="003C7364" w:rsidP="003C7364">
            <w:pPr>
              <w:jc w:val="center"/>
            </w:pPr>
            <w:r w:rsidRPr="00972A95">
              <w:t>станица Старонижестеблиевская</w:t>
            </w:r>
          </w:p>
          <w:p w:rsidR="003C7364" w:rsidRPr="00972A95" w:rsidRDefault="0094297F" w:rsidP="003C7364">
            <w:pPr>
              <w:jc w:val="center"/>
            </w:pPr>
            <w:r w:rsidRPr="00972A95">
              <w:t>улица Мира, д.174</w:t>
            </w:r>
          </w:p>
        </w:tc>
        <w:tc>
          <w:tcPr>
            <w:tcW w:w="5795" w:type="dxa"/>
            <w:shd w:val="clear" w:color="auto" w:fill="auto"/>
          </w:tcPr>
          <w:p w:rsidR="0094297F" w:rsidRPr="00972A95" w:rsidRDefault="0094297F" w:rsidP="0094297F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Информационный стенд</w:t>
            </w:r>
          </w:p>
          <w:p w:rsidR="003C7364" w:rsidRPr="00972A95" w:rsidRDefault="0094297F" w:rsidP="00717094">
            <w:pPr>
              <w:pStyle w:val="a3"/>
              <w:jc w:val="center"/>
              <w:rPr>
                <w:szCs w:val="24"/>
                <w:lang w:val="ru-RU"/>
              </w:rPr>
            </w:pPr>
            <w:r w:rsidRPr="00972A95">
              <w:rPr>
                <w:szCs w:val="24"/>
              </w:rPr>
              <w:t>станица Старонижестебли</w:t>
            </w:r>
            <w:r w:rsidR="00717094" w:rsidRPr="00972A95">
              <w:rPr>
                <w:szCs w:val="24"/>
              </w:rPr>
              <w:t>евская  улица Первомайская, д. 1</w:t>
            </w:r>
            <w:r w:rsidR="00717094" w:rsidRPr="00972A95">
              <w:rPr>
                <w:szCs w:val="24"/>
                <w:lang w:val="ru-RU"/>
              </w:rPr>
              <w:t>1 Б</w:t>
            </w:r>
          </w:p>
        </w:tc>
      </w:tr>
      <w:tr w:rsidR="003C7364" w:rsidRPr="00972A95" w:rsidTr="003E4A89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jc w:val="center"/>
            </w:pPr>
            <w:r w:rsidRPr="00972A95">
              <w:rPr>
                <w:color w:val="000000"/>
              </w:rPr>
              <w:t>19-64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94297F" w:rsidRPr="00972A95" w:rsidRDefault="0094297F" w:rsidP="003C7364">
            <w:pPr>
              <w:jc w:val="center"/>
            </w:pPr>
            <w:r w:rsidRPr="00972A95">
              <w:t xml:space="preserve">МБУ ДО «Детская школа искусств им. Г.М. </w:t>
            </w:r>
            <w:proofErr w:type="spellStart"/>
            <w:r w:rsidRPr="00972A95">
              <w:t>Концевича</w:t>
            </w:r>
            <w:proofErr w:type="spellEnd"/>
          </w:p>
          <w:p w:rsidR="003C7364" w:rsidRPr="00972A95" w:rsidRDefault="003C7364" w:rsidP="003C7364">
            <w:pPr>
              <w:jc w:val="center"/>
            </w:pPr>
            <w:r w:rsidRPr="00972A95">
              <w:t>станица Старонижестеблиевская</w:t>
            </w:r>
          </w:p>
          <w:p w:rsidR="003C7364" w:rsidRPr="00972A95" w:rsidRDefault="003C7364" w:rsidP="003C7364">
            <w:pPr>
              <w:jc w:val="center"/>
            </w:pPr>
            <w:r w:rsidRPr="00972A95">
              <w:t>улица Мира, д. 193/1</w:t>
            </w:r>
          </w:p>
        </w:tc>
        <w:tc>
          <w:tcPr>
            <w:tcW w:w="5795" w:type="dxa"/>
            <w:shd w:val="clear" w:color="auto" w:fill="auto"/>
          </w:tcPr>
          <w:p w:rsidR="0094297F" w:rsidRPr="00972A95" w:rsidRDefault="0094297F" w:rsidP="0094297F">
            <w:pPr>
              <w:jc w:val="center"/>
            </w:pPr>
            <w:r w:rsidRPr="00972A95">
              <w:t>Информационный стенд около МБУ КР СШ «Олимпиец»</w:t>
            </w:r>
          </w:p>
          <w:p w:rsidR="0094297F" w:rsidRPr="00972A95" w:rsidRDefault="0094297F" w:rsidP="0094297F">
            <w:pPr>
              <w:jc w:val="center"/>
            </w:pPr>
            <w:r w:rsidRPr="00972A95">
              <w:t>станица Старонижестеблиевская</w:t>
            </w:r>
          </w:p>
          <w:p w:rsidR="003C7364" w:rsidRPr="00972A95" w:rsidRDefault="0094297F" w:rsidP="00814399">
            <w:pPr>
              <w:jc w:val="center"/>
            </w:pPr>
            <w:r w:rsidRPr="00972A95">
              <w:t>улица Мира, д. 193/1</w:t>
            </w:r>
          </w:p>
        </w:tc>
      </w:tr>
      <w:tr w:rsidR="003C7364" w:rsidRPr="00972A95" w:rsidTr="003E4A89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jc w:val="center"/>
            </w:pPr>
            <w:r w:rsidRPr="00972A95">
              <w:rPr>
                <w:color w:val="000000"/>
              </w:rPr>
              <w:t>19-65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717094" w:rsidRPr="00972A95" w:rsidRDefault="00717094" w:rsidP="003C7364">
            <w:pPr>
              <w:jc w:val="center"/>
            </w:pPr>
            <w:r w:rsidRPr="00972A95">
              <w:t>Спортивно-оздоровительный комплекс предприятия «</w:t>
            </w:r>
            <w:proofErr w:type="spellStart"/>
            <w:r w:rsidRPr="00972A95">
              <w:t>Ангелинский</w:t>
            </w:r>
            <w:proofErr w:type="spellEnd"/>
            <w:r w:rsidRPr="00972A95">
              <w:t xml:space="preserve"> элеватор» АО фирма «Агрокомплекс»</w:t>
            </w:r>
          </w:p>
          <w:p w:rsidR="00717094" w:rsidRPr="00972A95" w:rsidRDefault="00717094" w:rsidP="003C7364">
            <w:pPr>
              <w:jc w:val="center"/>
            </w:pPr>
            <w:r w:rsidRPr="00972A95">
              <w:t xml:space="preserve"> имени Н.И. Ткачева</w:t>
            </w:r>
          </w:p>
          <w:p w:rsidR="003C7364" w:rsidRPr="00972A95" w:rsidRDefault="003C7364" w:rsidP="003C7364">
            <w:pPr>
              <w:jc w:val="center"/>
            </w:pPr>
            <w:r w:rsidRPr="00972A95">
              <w:t>станица Старонижестеблиевская</w:t>
            </w:r>
          </w:p>
          <w:p w:rsidR="003C7364" w:rsidRPr="00972A95" w:rsidRDefault="003C7364" w:rsidP="00A70308">
            <w:pPr>
              <w:jc w:val="center"/>
            </w:pPr>
            <w:r w:rsidRPr="00972A95">
              <w:t>улица Батарейная, д.</w:t>
            </w:r>
            <w:r w:rsidR="00A70308" w:rsidRPr="00972A95">
              <w:t>4</w:t>
            </w:r>
          </w:p>
        </w:tc>
        <w:tc>
          <w:tcPr>
            <w:tcW w:w="5795" w:type="dxa"/>
            <w:shd w:val="clear" w:color="auto" w:fill="auto"/>
          </w:tcPr>
          <w:p w:rsidR="00A70308" w:rsidRPr="00972A95" w:rsidRDefault="00A70308" w:rsidP="00A70308">
            <w:pPr>
              <w:jc w:val="center"/>
            </w:pPr>
            <w:r w:rsidRPr="00972A95">
              <w:t>Информационный стенд</w:t>
            </w:r>
          </w:p>
          <w:p w:rsidR="00A70308" w:rsidRPr="00972A95" w:rsidRDefault="00A70308" w:rsidP="00A70308">
            <w:pPr>
              <w:jc w:val="center"/>
            </w:pPr>
            <w:r w:rsidRPr="00972A95">
              <w:t>станица Старонижестеблиевская</w:t>
            </w:r>
          </w:p>
          <w:p w:rsidR="00A70308" w:rsidRPr="00972A95" w:rsidRDefault="00A70308" w:rsidP="00A70308">
            <w:pPr>
              <w:jc w:val="center"/>
            </w:pPr>
            <w:r w:rsidRPr="00972A95">
              <w:t>улица Батарейная, д.9</w:t>
            </w:r>
          </w:p>
          <w:p w:rsidR="003C7364" w:rsidRPr="00972A95" w:rsidRDefault="003C7364" w:rsidP="003C7364">
            <w:pPr>
              <w:pStyle w:val="a3"/>
              <w:jc w:val="center"/>
              <w:rPr>
                <w:szCs w:val="24"/>
              </w:rPr>
            </w:pPr>
          </w:p>
        </w:tc>
      </w:tr>
      <w:tr w:rsidR="003C7364" w:rsidRPr="00972A95" w:rsidTr="003E4A89">
        <w:tc>
          <w:tcPr>
            <w:tcW w:w="2121" w:type="dxa"/>
            <w:shd w:val="clear" w:color="auto" w:fill="auto"/>
          </w:tcPr>
          <w:p w:rsidR="003C7364" w:rsidRPr="00972A95" w:rsidRDefault="003C7364" w:rsidP="003C7364">
            <w:pPr>
              <w:jc w:val="center"/>
            </w:pPr>
            <w:r w:rsidRPr="00972A95">
              <w:rPr>
                <w:color w:val="000000"/>
              </w:rPr>
              <w:t>19-66</w:t>
            </w:r>
          </w:p>
        </w:tc>
        <w:tc>
          <w:tcPr>
            <w:tcW w:w="6833" w:type="dxa"/>
            <w:shd w:val="clear" w:color="auto" w:fill="auto"/>
            <w:vAlign w:val="center"/>
          </w:tcPr>
          <w:p w:rsidR="00A70308" w:rsidRPr="00972A95" w:rsidRDefault="00A70308" w:rsidP="003C7364">
            <w:pPr>
              <w:jc w:val="center"/>
            </w:pPr>
            <w:r w:rsidRPr="00972A95">
              <w:t>МБОУ СОШ № 32</w:t>
            </w:r>
          </w:p>
          <w:p w:rsidR="003C7364" w:rsidRPr="00972A95" w:rsidRDefault="003C7364" w:rsidP="003C7364">
            <w:pPr>
              <w:jc w:val="center"/>
            </w:pPr>
            <w:r w:rsidRPr="00972A95">
              <w:t>станица Старонижестеблиевская</w:t>
            </w:r>
          </w:p>
          <w:p w:rsidR="003C7364" w:rsidRPr="00972A95" w:rsidRDefault="003C7364" w:rsidP="003C7364">
            <w:pPr>
              <w:jc w:val="center"/>
            </w:pPr>
            <w:r w:rsidRPr="00972A95">
              <w:t>улица Партизанская д. 54</w:t>
            </w:r>
          </w:p>
        </w:tc>
        <w:tc>
          <w:tcPr>
            <w:tcW w:w="5795" w:type="dxa"/>
            <w:shd w:val="clear" w:color="auto" w:fill="auto"/>
          </w:tcPr>
          <w:p w:rsidR="00A70308" w:rsidRPr="00972A95" w:rsidRDefault="00A70308" w:rsidP="00A70308">
            <w:pPr>
              <w:jc w:val="center"/>
            </w:pPr>
            <w:r w:rsidRPr="00972A95">
              <w:t>Информационный стенд</w:t>
            </w:r>
          </w:p>
          <w:p w:rsidR="00A70308" w:rsidRPr="00972A95" w:rsidRDefault="00A70308" w:rsidP="00A70308">
            <w:pPr>
              <w:jc w:val="center"/>
            </w:pPr>
            <w:r w:rsidRPr="00972A95">
              <w:t>станица Старонижестеблиевская</w:t>
            </w:r>
          </w:p>
          <w:p w:rsidR="003C7364" w:rsidRPr="00972A95" w:rsidRDefault="00A70308" w:rsidP="00A70308">
            <w:pPr>
              <w:pStyle w:val="a3"/>
              <w:jc w:val="center"/>
              <w:rPr>
                <w:szCs w:val="24"/>
              </w:rPr>
            </w:pPr>
            <w:r w:rsidRPr="00972A95">
              <w:rPr>
                <w:szCs w:val="24"/>
              </w:rPr>
              <w:t>улица Партизанская д. 54</w:t>
            </w:r>
          </w:p>
        </w:tc>
      </w:tr>
    </w:tbl>
    <w:p w:rsidR="007B141F" w:rsidRDefault="007B141F">
      <w:bookmarkStart w:id="0" w:name="_GoBack"/>
      <w:bookmarkEnd w:id="0"/>
    </w:p>
    <w:sectPr w:rsidR="007B141F" w:rsidSect="00FE1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AA"/>
    <w:rsid w:val="00092530"/>
    <w:rsid w:val="00183C9B"/>
    <w:rsid w:val="00190074"/>
    <w:rsid w:val="003C7364"/>
    <w:rsid w:val="006B4666"/>
    <w:rsid w:val="00717094"/>
    <w:rsid w:val="00726B80"/>
    <w:rsid w:val="00775F36"/>
    <w:rsid w:val="007928D8"/>
    <w:rsid w:val="007B141F"/>
    <w:rsid w:val="00814399"/>
    <w:rsid w:val="008D2706"/>
    <w:rsid w:val="00933476"/>
    <w:rsid w:val="0094297F"/>
    <w:rsid w:val="00972A95"/>
    <w:rsid w:val="00985C22"/>
    <w:rsid w:val="009D193B"/>
    <w:rsid w:val="009F17AA"/>
    <w:rsid w:val="00A3412F"/>
    <w:rsid w:val="00A70308"/>
    <w:rsid w:val="00B81AA1"/>
    <w:rsid w:val="00BA48A6"/>
    <w:rsid w:val="00BF2C12"/>
    <w:rsid w:val="00C73B8D"/>
    <w:rsid w:val="00CC1CA2"/>
    <w:rsid w:val="00D67681"/>
    <w:rsid w:val="00DB3811"/>
    <w:rsid w:val="00DD17A8"/>
    <w:rsid w:val="00E27CE7"/>
    <w:rsid w:val="00F074B8"/>
    <w:rsid w:val="00F24907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06E3"/>
  <w15:chartTrackingRefBased/>
  <w15:docId w15:val="{6772A787-0192-45BC-A4DF-A54E2AAE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1C18"/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E1C1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6B4666"/>
    <w:pPr>
      <w:tabs>
        <w:tab w:val="center" w:pos="4677"/>
        <w:tab w:val="right" w:pos="9355"/>
      </w:tabs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6B46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A341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3C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ТИК-1</dc:creator>
  <cp:keywords/>
  <dc:description/>
  <cp:lastModifiedBy>ТИК</cp:lastModifiedBy>
  <cp:revision>10</cp:revision>
  <dcterms:created xsi:type="dcterms:W3CDTF">2026-07-02T09:24:00Z</dcterms:created>
  <dcterms:modified xsi:type="dcterms:W3CDTF">2026-07-07T13:13:00Z</dcterms:modified>
</cp:coreProperties>
</file>