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F3C" w:rsidRPr="00B26F3C" w:rsidRDefault="00B26F3C" w:rsidP="00B26F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6F3C">
        <w:rPr>
          <w:rFonts w:ascii="Times New Roman" w:hAnsi="Times New Roman" w:cs="Times New Roman"/>
          <w:b/>
          <w:sz w:val="28"/>
          <w:szCs w:val="28"/>
        </w:rPr>
        <w:t>Департамент по надзору в строительной сфере Краснодарского края</w:t>
      </w:r>
    </w:p>
    <w:p w:rsidR="00B26F3C" w:rsidRPr="00B26F3C" w:rsidRDefault="00B26F3C" w:rsidP="00B26F3C">
      <w:pPr>
        <w:jc w:val="center"/>
        <w:rPr>
          <w:rFonts w:ascii="Times New Roman" w:hAnsi="Times New Roman" w:cs="Times New Roman"/>
          <w:sz w:val="24"/>
          <w:szCs w:val="24"/>
        </w:rPr>
      </w:pPr>
      <w:r w:rsidRPr="00B26F3C">
        <w:rPr>
          <w:rFonts w:ascii="Times New Roman" w:hAnsi="Times New Roman" w:cs="Times New Roman"/>
          <w:sz w:val="24"/>
          <w:szCs w:val="24"/>
        </w:rPr>
        <w:t>350038, г. Краснодар, ул. Короленко, 2/1, тел.: (861) 254-29-56</w:t>
      </w:r>
    </w:p>
    <w:p w:rsidR="00B26F3C" w:rsidRPr="00B26F3C" w:rsidRDefault="00B26F3C" w:rsidP="00B26F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6F3C"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B26F3C" w:rsidRPr="00B26F3C" w:rsidRDefault="00B26F3C" w:rsidP="00B26F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6F3C">
        <w:rPr>
          <w:rFonts w:ascii="Times New Roman" w:hAnsi="Times New Roman" w:cs="Times New Roman"/>
          <w:b/>
          <w:sz w:val="28"/>
          <w:szCs w:val="28"/>
        </w:rPr>
        <w:t>для застройщика, получивш</w:t>
      </w:r>
      <w:r w:rsidRPr="00B26F3C">
        <w:rPr>
          <w:rFonts w:ascii="Times New Roman" w:hAnsi="Times New Roman" w:cs="Times New Roman"/>
          <w:b/>
          <w:sz w:val="28"/>
          <w:szCs w:val="28"/>
        </w:rPr>
        <w:t xml:space="preserve">его разрешение на строительство </w:t>
      </w:r>
      <w:r w:rsidRPr="00B26F3C">
        <w:rPr>
          <w:rFonts w:ascii="Times New Roman" w:hAnsi="Times New Roman" w:cs="Times New Roman"/>
          <w:b/>
          <w:sz w:val="28"/>
          <w:szCs w:val="28"/>
        </w:rPr>
        <w:t>многоквартирного дома и (или) иного объекта недвижимости</w:t>
      </w:r>
    </w:p>
    <w:p w:rsidR="00B26F3C" w:rsidRPr="00B26F3C" w:rsidRDefault="00B26F3C" w:rsidP="00B26F3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26F3C">
        <w:rPr>
          <w:rFonts w:ascii="Times New Roman" w:hAnsi="Times New Roman" w:cs="Times New Roman"/>
          <w:b/>
          <w:sz w:val="32"/>
          <w:szCs w:val="32"/>
        </w:rPr>
        <w:t>Что ВАЖНО знать ЗАСТРОЙЩИКУ?</w:t>
      </w:r>
    </w:p>
    <w:p w:rsidR="00B26F3C" w:rsidRPr="00B26F3C" w:rsidRDefault="00B26F3C" w:rsidP="00B26F3C">
      <w:pPr>
        <w:rPr>
          <w:rFonts w:ascii="Times New Roman" w:hAnsi="Times New Roman" w:cs="Times New Roman"/>
          <w:sz w:val="24"/>
          <w:szCs w:val="24"/>
        </w:rPr>
      </w:pPr>
      <w:r w:rsidRPr="00B26F3C">
        <w:rPr>
          <w:rFonts w:ascii="Times New Roman" w:hAnsi="Times New Roman" w:cs="Times New Roman"/>
          <w:sz w:val="24"/>
          <w:szCs w:val="24"/>
        </w:rPr>
        <w:t>Застройщик, отвечающий обязательным требованиям, устан</w:t>
      </w:r>
      <w:r w:rsidRPr="00B26F3C">
        <w:rPr>
          <w:rFonts w:ascii="Times New Roman" w:hAnsi="Times New Roman" w:cs="Times New Roman"/>
          <w:sz w:val="24"/>
          <w:szCs w:val="24"/>
        </w:rPr>
        <w:t>овленным Федеральным</w:t>
      </w:r>
      <w:bookmarkStart w:id="0" w:name="_GoBack"/>
      <w:bookmarkEnd w:id="0"/>
      <w:r w:rsidRPr="00B26F3C">
        <w:rPr>
          <w:rFonts w:ascii="Times New Roman" w:hAnsi="Times New Roman" w:cs="Times New Roman"/>
          <w:sz w:val="24"/>
          <w:szCs w:val="24"/>
        </w:rPr>
        <w:t xml:space="preserve"> законом от </w:t>
      </w:r>
      <w:r w:rsidRPr="00B26F3C">
        <w:rPr>
          <w:rFonts w:ascii="Times New Roman" w:hAnsi="Times New Roman" w:cs="Times New Roman"/>
          <w:sz w:val="24"/>
          <w:szCs w:val="24"/>
        </w:rPr>
        <w:t>30.12.2004 № 214-ФЗ, вправе продавать строящиеся жилые и нежилые</w:t>
      </w:r>
      <w:r w:rsidRPr="00B26F3C">
        <w:rPr>
          <w:rFonts w:ascii="Times New Roman" w:hAnsi="Times New Roman" w:cs="Times New Roman"/>
          <w:sz w:val="24"/>
          <w:szCs w:val="24"/>
        </w:rPr>
        <w:t xml:space="preserve"> помещения (гостиничные номера, </w:t>
      </w:r>
      <w:r w:rsidRPr="00B26F3C">
        <w:rPr>
          <w:rFonts w:ascii="Times New Roman" w:hAnsi="Times New Roman" w:cs="Times New Roman"/>
          <w:sz w:val="24"/>
          <w:szCs w:val="24"/>
        </w:rPr>
        <w:t xml:space="preserve">апартаменты, </w:t>
      </w:r>
      <w:proofErr w:type="spellStart"/>
      <w:r w:rsidRPr="00B26F3C">
        <w:rPr>
          <w:rFonts w:ascii="Times New Roman" w:hAnsi="Times New Roman" w:cs="Times New Roman"/>
          <w:sz w:val="24"/>
          <w:szCs w:val="24"/>
        </w:rPr>
        <w:t>машино</w:t>
      </w:r>
      <w:proofErr w:type="spellEnd"/>
      <w:r w:rsidRPr="00B26F3C">
        <w:rPr>
          <w:rFonts w:ascii="Times New Roman" w:hAnsi="Times New Roman" w:cs="Times New Roman"/>
          <w:sz w:val="24"/>
          <w:szCs w:val="24"/>
        </w:rPr>
        <w:t>-места, офисные помещения и т.п.), с привлечен</w:t>
      </w:r>
      <w:r w:rsidRPr="00B26F3C">
        <w:rPr>
          <w:rFonts w:ascii="Times New Roman" w:hAnsi="Times New Roman" w:cs="Times New Roman"/>
          <w:sz w:val="24"/>
          <w:szCs w:val="24"/>
        </w:rPr>
        <w:t xml:space="preserve">ием денежных средств граждан до </w:t>
      </w:r>
      <w:r w:rsidRPr="00B26F3C">
        <w:rPr>
          <w:rFonts w:ascii="Times New Roman" w:hAnsi="Times New Roman" w:cs="Times New Roman"/>
          <w:sz w:val="24"/>
          <w:szCs w:val="24"/>
        </w:rPr>
        <w:t>момента ввода</w:t>
      </w:r>
      <w:r w:rsidRPr="00B26F3C">
        <w:rPr>
          <w:rFonts w:ascii="Times New Roman" w:hAnsi="Times New Roman" w:cs="Times New Roman"/>
          <w:sz w:val="24"/>
          <w:szCs w:val="24"/>
        </w:rPr>
        <w:t xml:space="preserve"> объекта в эксплуатацию только:</w:t>
      </w:r>
    </w:p>
    <w:p w:rsidR="00B26F3C" w:rsidRPr="00B26F3C" w:rsidRDefault="00B26F3C" w:rsidP="00B26F3C">
      <w:pPr>
        <w:rPr>
          <w:rFonts w:ascii="Times New Roman" w:hAnsi="Times New Roman" w:cs="Times New Roman"/>
          <w:sz w:val="24"/>
          <w:szCs w:val="24"/>
        </w:rPr>
      </w:pPr>
      <w:r w:rsidRPr="00B26F3C">
        <w:rPr>
          <w:rFonts w:ascii="Times New Roman" w:hAnsi="Times New Roman" w:cs="Times New Roman"/>
          <w:sz w:val="24"/>
          <w:szCs w:val="24"/>
        </w:rPr>
        <w:t xml:space="preserve">- </w:t>
      </w:r>
      <w:r w:rsidRPr="00B26F3C">
        <w:rPr>
          <w:rFonts w:ascii="Times New Roman" w:hAnsi="Times New Roman" w:cs="Times New Roman"/>
          <w:sz w:val="24"/>
          <w:szCs w:val="24"/>
        </w:rPr>
        <w:t>на основании договора участия в долевом строительс</w:t>
      </w:r>
      <w:r w:rsidRPr="00B26F3C">
        <w:rPr>
          <w:rFonts w:ascii="Times New Roman" w:hAnsi="Times New Roman" w:cs="Times New Roman"/>
          <w:sz w:val="24"/>
          <w:szCs w:val="24"/>
        </w:rPr>
        <w:t xml:space="preserve">тве (прошедшего государственную </w:t>
      </w:r>
      <w:r w:rsidRPr="00B26F3C">
        <w:rPr>
          <w:rFonts w:ascii="Times New Roman" w:hAnsi="Times New Roman" w:cs="Times New Roman"/>
          <w:sz w:val="24"/>
          <w:szCs w:val="24"/>
        </w:rPr>
        <w:t>регистрацию);</w:t>
      </w:r>
    </w:p>
    <w:p w:rsidR="00B26F3C" w:rsidRPr="00B26F3C" w:rsidRDefault="00B26F3C" w:rsidP="00B26F3C">
      <w:pPr>
        <w:rPr>
          <w:rFonts w:ascii="Times New Roman" w:hAnsi="Times New Roman" w:cs="Times New Roman"/>
          <w:sz w:val="24"/>
          <w:szCs w:val="24"/>
        </w:rPr>
      </w:pPr>
      <w:r w:rsidRPr="00B26F3C">
        <w:rPr>
          <w:rFonts w:ascii="Times New Roman" w:hAnsi="Times New Roman" w:cs="Times New Roman"/>
          <w:sz w:val="24"/>
          <w:szCs w:val="24"/>
        </w:rPr>
        <w:t xml:space="preserve">- </w:t>
      </w:r>
      <w:r w:rsidRPr="00B26F3C">
        <w:rPr>
          <w:rFonts w:ascii="Times New Roman" w:hAnsi="Times New Roman" w:cs="Times New Roman"/>
          <w:sz w:val="24"/>
          <w:szCs w:val="24"/>
        </w:rPr>
        <w:t>жилищно-строительными кооперативами, которые осуществляют стр</w:t>
      </w:r>
      <w:r w:rsidRPr="00B26F3C">
        <w:rPr>
          <w:rFonts w:ascii="Times New Roman" w:hAnsi="Times New Roman" w:cs="Times New Roman"/>
          <w:sz w:val="24"/>
          <w:szCs w:val="24"/>
        </w:rPr>
        <w:t xml:space="preserve">оительство на земельных </w:t>
      </w:r>
      <w:r w:rsidRPr="00B26F3C">
        <w:rPr>
          <w:rFonts w:ascii="Times New Roman" w:hAnsi="Times New Roman" w:cs="Times New Roman"/>
          <w:sz w:val="24"/>
          <w:szCs w:val="24"/>
        </w:rPr>
        <w:t xml:space="preserve">участках, предоставленных им в безвозмездное срочное пользование из </w:t>
      </w:r>
      <w:r w:rsidRPr="00B26F3C">
        <w:rPr>
          <w:rFonts w:ascii="Times New Roman" w:hAnsi="Times New Roman" w:cs="Times New Roman"/>
          <w:sz w:val="24"/>
          <w:szCs w:val="24"/>
        </w:rPr>
        <w:t xml:space="preserve">муниципальной собственности или </w:t>
      </w:r>
      <w:r w:rsidRPr="00B26F3C">
        <w:rPr>
          <w:rFonts w:ascii="Times New Roman" w:hAnsi="Times New Roman" w:cs="Times New Roman"/>
          <w:sz w:val="24"/>
          <w:szCs w:val="24"/>
        </w:rPr>
        <w:t>государственной собственности, или созданы в рамках процедуры банкротства.</w:t>
      </w:r>
    </w:p>
    <w:p w:rsidR="00B26F3C" w:rsidRPr="00B26F3C" w:rsidRDefault="00B26F3C" w:rsidP="00B26F3C">
      <w:pPr>
        <w:rPr>
          <w:rFonts w:ascii="Times New Roman" w:hAnsi="Times New Roman" w:cs="Times New Roman"/>
          <w:sz w:val="24"/>
          <w:szCs w:val="24"/>
        </w:rPr>
      </w:pPr>
      <w:r w:rsidRPr="00B26F3C">
        <w:rPr>
          <w:rFonts w:ascii="Times New Roman" w:hAnsi="Times New Roman" w:cs="Times New Roman"/>
          <w:sz w:val="24"/>
          <w:szCs w:val="24"/>
        </w:rPr>
        <w:t>Вместе с тем, в отношении иных жилищно-строительных коопера</w:t>
      </w:r>
      <w:r w:rsidRPr="00B26F3C">
        <w:rPr>
          <w:rFonts w:ascii="Times New Roman" w:hAnsi="Times New Roman" w:cs="Times New Roman"/>
          <w:sz w:val="24"/>
          <w:szCs w:val="24"/>
        </w:rPr>
        <w:t xml:space="preserve">тивов, получивших разрешение на </w:t>
      </w:r>
      <w:r w:rsidRPr="00B26F3C">
        <w:rPr>
          <w:rFonts w:ascii="Times New Roman" w:hAnsi="Times New Roman" w:cs="Times New Roman"/>
          <w:sz w:val="24"/>
          <w:szCs w:val="24"/>
        </w:rPr>
        <w:t>строительство после 25 декабря 2018 г., установлен запрет на заклю</w:t>
      </w:r>
      <w:r w:rsidRPr="00B26F3C">
        <w:rPr>
          <w:rFonts w:ascii="Times New Roman" w:hAnsi="Times New Roman" w:cs="Times New Roman"/>
          <w:sz w:val="24"/>
          <w:szCs w:val="24"/>
        </w:rPr>
        <w:t xml:space="preserve">чение договоров </w:t>
      </w:r>
      <w:proofErr w:type="spellStart"/>
      <w:r w:rsidRPr="00B26F3C">
        <w:rPr>
          <w:rFonts w:ascii="Times New Roman" w:hAnsi="Times New Roman" w:cs="Times New Roman"/>
          <w:sz w:val="24"/>
          <w:szCs w:val="24"/>
        </w:rPr>
        <w:t>паенакопления</w:t>
      </w:r>
      <w:proofErr w:type="spellEnd"/>
      <w:r w:rsidRPr="00B26F3C">
        <w:rPr>
          <w:rFonts w:ascii="Times New Roman" w:hAnsi="Times New Roman" w:cs="Times New Roman"/>
          <w:sz w:val="24"/>
          <w:szCs w:val="24"/>
        </w:rPr>
        <w:t xml:space="preserve"> и </w:t>
      </w:r>
      <w:r w:rsidRPr="00B26F3C">
        <w:rPr>
          <w:rFonts w:ascii="Times New Roman" w:hAnsi="Times New Roman" w:cs="Times New Roman"/>
          <w:sz w:val="24"/>
          <w:szCs w:val="24"/>
        </w:rPr>
        <w:t>привлечение денежных средств граждан.</w:t>
      </w:r>
    </w:p>
    <w:p w:rsidR="00B26F3C" w:rsidRPr="00B26F3C" w:rsidRDefault="00B26F3C" w:rsidP="00B26F3C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26F3C">
        <w:rPr>
          <w:rFonts w:ascii="Times New Roman" w:hAnsi="Times New Roman" w:cs="Times New Roman"/>
          <w:b/>
          <w:sz w:val="32"/>
          <w:szCs w:val="28"/>
        </w:rPr>
        <w:t>Основные условия законн</w:t>
      </w:r>
      <w:r w:rsidRPr="00B26F3C">
        <w:rPr>
          <w:rFonts w:ascii="Times New Roman" w:hAnsi="Times New Roman" w:cs="Times New Roman"/>
          <w:b/>
          <w:sz w:val="32"/>
          <w:szCs w:val="28"/>
        </w:rPr>
        <w:t xml:space="preserve">ого привлечения средств граждан </w:t>
      </w:r>
      <w:r w:rsidRPr="00B26F3C">
        <w:rPr>
          <w:rFonts w:ascii="Times New Roman" w:hAnsi="Times New Roman" w:cs="Times New Roman"/>
          <w:b/>
          <w:sz w:val="32"/>
          <w:szCs w:val="28"/>
        </w:rPr>
        <w:t>для строительства многоквартирных и (или) иных объектов недвижимости</w:t>
      </w:r>
    </w:p>
    <w:p w:rsidR="00B26F3C" w:rsidRPr="00B26F3C" w:rsidRDefault="00B26F3C" w:rsidP="00B26F3C">
      <w:pPr>
        <w:rPr>
          <w:rFonts w:ascii="Times New Roman" w:hAnsi="Times New Roman" w:cs="Times New Roman"/>
          <w:sz w:val="24"/>
          <w:szCs w:val="28"/>
        </w:rPr>
      </w:pPr>
      <w:r w:rsidRPr="00B26F3C">
        <w:rPr>
          <w:rFonts w:ascii="Times New Roman" w:hAnsi="Times New Roman" w:cs="Times New Roman"/>
          <w:sz w:val="24"/>
          <w:szCs w:val="28"/>
        </w:rPr>
        <w:t>Застройщиком может выступать только юридическое лицо, которо</w:t>
      </w:r>
      <w:r w:rsidRPr="00B26F3C">
        <w:rPr>
          <w:rFonts w:ascii="Times New Roman" w:hAnsi="Times New Roman" w:cs="Times New Roman"/>
          <w:sz w:val="24"/>
          <w:szCs w:val="28"/>
        </w:rPr>
        <w:t xml:space="preserve">е в обязательном порядке должно </w:t>
      </w:r>
      <w:r w:rsidRPr="00B26F3C">
        <w:rPr>
          <w:rFonts w:ascii="Times New Roman" w:hAnsi="Times New Roman" w:cs="Times New Roman"/>
          <w:sz w:val="24"/>
          <w:szCs w:val="28"/>
        </w:rPr>
        <w:t>иметь:</w:t>
      </w:r>
    </w:p>
    <w:p w:rsidR="00B26F3C" w:rsidRPr="00B26F3C" w:rsidRDefault="00B26F3C" w:rsidP="00B26F3C">
      <w:pPr>
        <w:rPr>
          <w:rFonts w:ascii="Times New Roman" w:hAnsi="Times New Roman" w:cs="Times New Roman"/>
          <w:sz w:val="24"/>
          <w:szCs w:val="28"/>
        </w:rPr>
      </w:pPr>
      <w:r w:rsidRPr="00B26F3C">
        <w:rPr>
          <w:rFonts w:ascii="Times New Roman" w:hAnsi="Times New Roman" w:cs="Times New Roman"/>
          <w:sz w:val="24"/>
          <w:szCs w:val="28"/>
        </w:rPr>
        <w:t xml:space="preserve">- </w:t>
      </w:r>
      <w:r w:rsidRPr="00B26F3C">
        <w:rPr>
          <w:rFonts w:ascii="Times New Roman" w:hAnsi="Times New Roman" w:cs="Times New Roman"/>
          <w:sz w:val="24"/>
          <w:szCs w:val="28"/>
        </w:rPr>
        <w:t>разрешение на строительство данного многоквартирного дома и (или) иного объекта недвижимости,</w:t>
      </w:r>
      <w:r w:rsidRPr="00B26F3C">
        <w:rPr>
          <w:rFonts w:ascii="Times New Roman" w:hAnsi="Times New Roman" w:cs="Times New Roman"/>
          <w:sz w:val="24"/>
          <w:szCs w:val="28"/>
        </w:rPr>
        <w:t xml:space="preserve"> </w:t>
      </w:r>
      <w:r w:rsidRPr="00B26F3C">
        <w:rPr>
          <w:rFonts w:ascii="Times New Roman" w:hAnsi="Times New Roman" w:cs="Times New Roman"/>
          <w:sz w:val="24"/>
          <w:szCs w:val="28"/>
        </w:rPr>
        <w:t>полученное в установленном порядке;</w:t>
      </w:r>
    </w:p>
    <w:p w:rsidR="00B26F3C" w:rsidRPr="00B26F3C" w:rsidRDefault="00B26F3C" w:rsidP="00B26F3C">
      <w:pPr>
        <w:rPr>
          <w:rFonts w:ascii="Times New Roman" w:hAnsi="Times New Roman" w:cs="Times New Roman"/>
          <w:sz w:val="24"/>
          <w:szCs w:val="28"/>
        </w:rPr>
      </w:pPr>
      <w:r w:rsidRPr="00B26F3C">
        <w:rPr>
          <w:rFonts w:ascii="Times New Roman" w:hAnsi="Times New Roman" w:cs="Times New Roman"/>
          <w:sz w:val="24"/>
          <w:szCs w:val="28"/>
        </w:rPr>
        <w:t xml:space="preserve">- </w:t>
      </w:r>
      <w:r w:rsidRPr="00B26F3C">
        <w:rPr>
          <w:rFonts w:ascii="Times New Roman" w:hAnsi="Times New Roman" w:cs="Times New Roman"/>
          <w:sz w:val="24"/>
          <w:szCs w:val="28"/>
        </w:rPr>
        <w:t xml:space="preserve">право пользования </w:t>
      </w:r>
      <w:proofErr w:type="gramStart"/>
      <w:r w:rsidRPr="00B26F3C">
        <w:rPr>
          <w:rFonts w:ascii="Times New Roman" w:hAnsi="Times New Roman" w:cs="Times New Roman"/>
          <w:sz w:val="24"/>
          <w:szCs w:val="28"/>
        </w:rPr>
        <w:t>земельным участком</w:t>
      </w:r>
      <w:proofErr w:type="gramEnd"/>
      <w:r w:rsidRPr="00B26F3C">
        <w:rPr>
          <w:rFonts w:ascii="Times New Roman" w:hAnsi="Times New Roman" w:cs="Times New Roman"/>
          <w:sz w:val="24"/>
          <w:szCs w:val="28"/>
        </w:rPr>
        <w:t xml:space="preserve"> на котором осуще</w:t>
      </w:r>
      <w:r w:rsidRPr="00B26F3C">
        <w:rPr>
          <w:rFonts w:ascii="Times New Roman" w:hAnsi="Times New Roman" w:cs="Times New Roman"/>
          <w:sz w:val="24"/>
          <w:szCs w:val="28"/>
        </w:rPr>
        <w:t xml:space="preserve">ствляется строительство данного </w:t>
      </w:r>
      <w:r w:rsidRPr="00B26F3C">
        <w:rPr>
          <w:rFonts w:ascii="Times New Roman" w:hAnsi="Times New Roman" w:cs="Times New Roman"/>
          <w:sz w:val="24"/>
          <w:szCs w:val="28"/>
        </w:rPr>
        <w:t>многоквартирного дома и (или) иного объекта недвижимости (право собственности, зарегистрированный</w:t>
      </w:r>
    </w:p>
    <w:p w:rsidR="00B26F3C" w:rsidRPr="00B26F3C" w:rsidRDefault="00B26F3C" w:rsidP="00B26F3C">
      <w:pPr>
        <w:rPr>
          <w:rFonts w:ascii="Times New Roman" w:hAnsi="Times New Roman" w:cs="Times New Roman"/>
          <w:sz w:val="24"/>
          <w:szCs w:val="28"/>
        </w:rPr>
      </w:pPr>
      <w:r w:rsidRPr="00B26F3C">
        <w:rPr>
          <w:rFonts w:ascii="Times New Roman" w:hAnsi="Times New Roman" w:cs="Times New Roman"/>
          <w:sz w:val="24"/>
          <w:szCs w:val="28"/>
        </w:rPr>
        <w:t>- договор аренды или субаренды);</w:t>
      </w:r>
      <w:r w:rsidRPr="00B26F3C">
        <w:rPr>
          <w:rFonts w:ascii="Times New Roman" w:hAnsi="Times New Roman" w:cs="Times New Roman"/>
          <w:sz w:val="24"/>
          <w:szCs w:val="28"/>
        </w:rPr>
        <w:t xml:space="preserve"> </w:t>
      </w:r>
    </w:p>
    <w:p w:rsidR="00B26F3C" w:rsidRPr="00B26F3C" w:rsidRDefault="00B26F3C" w:rsidP="00B26F3C">
      <w:pPr>
        <w:rPr>
          <w:rFonts w:ascii="Times New Roman" w:hAnsi="Times New Roman" w:cs="Times New Roman"/>
          <w:sz w:val="24"/>
          <w:szCs w:val="28"/>
        </w:rPr>
      </w:pPr>
      <w:r w:rsidRPr="00B26F3C">
        <w:rPr>
          <w:rFonts w:ascii="Times New Roman" w:hAnsi="Times New Roman" w:cs="Times New Roman"/>
          <w:sz w:val="24"/>
          <w:szCs w:val="28"/>
        </w:rPr>
        <w:t xml:space="preserve">- </w:t>
      </w:r>
      <w:r w:rsidRPr="00B26F3C">
        <w:rPr>
          <w:rFonts w:ascii="Times New Roman" w:hAnsi="Times New Roman" w:cs="Times New Roman"/>
          <w:sz w:val="24"/>
          <w:szCs w:val="28"/>
        </w:rPr>
        <w:t>проектную декларацию.</w:t>
      </w:r>
    </w:p>
    <w:p w:rsidR="00B26F3C" w:rsidRPr="00B26F3C" w:rsidRDefault="00B26F3C" w:rsidP="00B26F3C">
      <w:pPr>
        <w:rPr>
          <w:rFonts w:ascii="Times New Roman" w:hAnsi="Times New Roman" w:cs="Times New Roman"/>
          <w:sz w:val="24"/>
          <w:szCs w:val="28"/>
        </w:rPr>
      </w:pPr>
      <w:r w:rsidRPr="00B26F3C">
        <w:rPr>
          <w:rFonts w:ascii="Times New Roman" w:hAnsi="Times New Roman" w:cs="Times New Roman"/>
          <w:sz w:val="24"/>
          <w:szCs w:val="28"/>
        </w:rPr>
        <w:t>Данные документы подлежат размещению в Единой и</w:t>
      </w:r>
      <w:r w:rsidRPr="00B26F3C">
        <w:rPr>
          <w:rFonts w:ascii="Times New Roman" w:hAnsi="Times New Roman" w:cs="Times New Roman"/>
          <w:sz w:val="24"/>
          <w:szCs w:val="28"/>
        </w:rPr>
        <w:t xml:space="preserve">нформационной системе жилищного </w:t>
      </w:r>
      <w:r w:rsidRPr="00B26F3C">
        <w:rPr>
          <w:rFonts w:ascii="Times New Roman" w:hAnsi="Times New Roman" w:cs="Times New Roman"/>
          <w:sz w:val="24"/>
          <w:szCs w:val="28"/>
        </w:rPr>
        <w:t xml:space="preserve">строительства (далее - ЕИСЖС) по адресу: </w:t>
      </w:r>
      <w:proofErr w:type="spellStart"/>
      <w:proofErr w:type="gramStart"/>
      <w:r w:rsidRPr="00B26F3C">
        <w:rPr>
          <w:rFonts w:ascii="Times New Roman" w:hAnsi="Times New Roman" w:cs="Times New Roman"/>
          <w:sz w:val="24"/>
          <w:szCs w:val="28"/>
        </w:rPr>
        <w:t>наш.дом</w:t>
      </w:r>
      <w:proofErr w:type="gramEnd"/>
      <w:r w:rsidRPr="00B26F3C">
        <w:rPr>
          <w:rFonts w:ascii="Times New Roman" w:hAnsi="Times New Roman" w:cs="Times New Roman"/>
          <w:sz w:val="24"/>
          <w:szCs w:val="28"/>
        </w:rPr>
        <w:t>.рф</w:t>
      </w:r>
      <w:proofErr w:type="spellEnd"/>
      <w:r w:rsidRPr="00B26F3C">
        <w:rPr>
          <w:rFonts w:ascii="Times New Roman" w:hAnsi="Times New Roman" w:cs="Times New Roman"/>
          <w:sz w:val="24"/>
          <w:szCs w:val="28"/>
        </w:rPr>
        <w:t>, а также пр</w:t>
      </w:r>
      <w:r w:rsidRPr="00B26F3C">
        <w:rPr>
          <w:rFonts w:ascii="Times New Roman" w:hAnsi="Times New Roman" w:cs="Times New Roman"/>
          <w:sz w:val="24"/>
          <w:szCs w:val="28"/>
        </w:rPr>
        <w:t xml:space="preserve">оект договора участия в долевом </w:t>
      </w:r>
      <w:r w:rsidRPr="00B26F3C">
        <w:rPr>
          <w:rFonts w:ascii="Times New Roman" w:hAnsi="Times New Roman" w:cs="Times New Roman"/>
          <w:sz w:val="24"/>
          <w:szCs w:val="28"/>
        </w:rPr>
        <w:t>строительстве и фотографии строящегося объекта (с ежемесячным обновлением).</w:t>
      </w:r>
    </w:p>
    <w:p w:rsidR="00B26F3C" w:rsidRPr="00B26F3C" w:rsidRDefault="00B26F3C" w:rsidP="00B26F3C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26F3C">
        <w:rPr>
          <w:rFonts w:ascii="Times New Roman" w:hAnsi="Times New Roman" w:cs="Times New Roman"/>
          <w:b/>
          <w:sz w:val="32"/>
          <w:szCs w:val="28"/>
        </w:rPr>
        <w:t>Обращаем ваше внимание!</w:t>
      </w:r>
    </w:p>
    <w:p w:rsidR="00B26F3C" w:rsidRPr="00B26F3C" w:rsidRDefault="00B26F3C" w:rsidP="00B26F3C">
      <w:pPr>
        <w:rPr>
          <w:rFonts w:ascii="Times New Roman" w:hAnsi="Times New Roman" w:cs="Times New Roman"/>
          <w:sz w:val="24"/>
          <w:szCs w:val="24"/>
        </w:rPr>
      </w:pPr>
      <w:r w:rsidRPr="00B26F3C">
        <w:rPr>
          <w:rFonts w:ascii="Times New Roman" w:hAnsi="Times New Roman" w:cs="Times New Roman"/>
          <w:sz w:val="24"/>
          <w:szCs w:val="24"/>
        </w:rPr>
        <w:t>Привлечение застройщиком - гражданином, индивидуальным пре</w:t>
      </w:r>
      <w:r w:rsidRPr="00B26F3C">
        <w:rPr>
          <w:rFonts w:ascii="Times New Roman" w:hAnsi="Times New Roman" w:cs="Times New Roman"/>
          <w:sz w:val="24"/>
          <w:szCs w:val="24"/>
        </w:rPr>
        <w:t xml:space="preserve">дпринимателем, иным юридическим </w:t>
      </w:r>
      <w:r w:rsidRPr="00B26F3C">
        <w:rPr>
          <w:rFonts w:ascii="Times New Roman" w:hAnsi="Times New Roman" w:cs="Times New Roman"/>
          <w:sz w:val="24"/>
          <w:szCs w:val="24"/>
        </w:rPr>
        <w:t>лицом (за исключением жилищно-строительных кооператив</w:t>
      </w:r>
      <w:r w:rsidRPr="00B26F3C">
        <w:rPr>
          <w:rFonts w:ascii="Times New Roman" w:hAnsi="Times New Roman" w:cs="Times New Roman"/>
          <w:sz w:val="24"/>
          <w:szCs w:val="24"/>
        </w:rPr>
        <w:t xml:space="preserve">ов) денежных средств граждан до </w:t>
      </w:r>
      <w:r w:rsidRPr="00B26F3C">
        <w:rPr>
          <w:rFonts w:ascii="Times New Roman" w:hAnsi="Times New Roman" w:cs="Times New Roman"/>
          <w:sz w:val="24"/>
          <w:szCs w:val="24"/>
        </w:rPr>
        <w:t>государственной регистрации договора участия в долевом строительстве</w:t>
      </w:r>
      <w:r w:rsidRPr="00B26F3C">
        <w:rPr>
          <w:rFonts w:ascii="Times New Roman" w:hAnsi="Times New Roman" w:cs="Times New Roman"/>
          <w:sz w:val="24"/>
          <w:szCs w:val="24"/>
        </w:rPr>
        <w:t xml:space="preserve">, по договору участия в долевом </w:t>
      </w:r>
      <w:r w:rsidRPr="00B26F3C">
        <w:rPr>
          <w:rFonts w:ascii="Times New Roman" w:hAnsi="Times New Roman" w:cs="Times New Roman"/>
          <w:sz w:val="24"/>
          <w:szCs w:val="24"/>
        </w:rPr>
        <w:t xml:space="preserve">строительстве, не зарегистрированному в </w:t>
      </w:r>
      <w:proofErr w:type="spellStart"/>
      <w:r w:rsidRPr="00B26F3C">
        <w:rPr>
          <w:rFonts w:ascii="Times New Roman" w:hAnsi="Times New Roman" w:cs="Times New Roman"/>
          <w:sz w:val="24"/>
          <w:szCs w:val="24"/>
        </w:rPr>
        <w:t>Росреестре</w:t>
      </w:r>
      <w:proofErr w:type="spellEnd"/>
      <w:r w:rsidRPr="00B26F3C">
        <w:rPr>
          <w:rFonts w:ascii="Times New Roman" w:hAnsi="Times New Roman" w:cs="Times New Roman"/>
          <w:sz w:val="24"/>
          <w:szCs w:val="24"/>
        </w:rPr>
        <w:t>, по иным формам</w:t>
      </w:r>
      <w:r w:rsidRPr="00B26F3C">
        <w:rPr>
          <w:rFonts w:ascii="Times New Roman" w:hAnsi="Times New Roman" w:cs="Times New Roman"/>
          <w:sz w:val="24"/>
          <w:szCs w:val="24"/>
        </w:rPr>
        <w:t xml:space="preserve"> договоров, таким как – договор </w:t>
      </w:r>
      <w:r w:rsidRPr="00B26F3C">
        <w:rPr>
          <w:rFonts w:ascii="Times New Roman" w:hAnsi="Times New Roman" w:cs="Times New Roman"/>
          <w:sz w:val="24"/>
          <w:szCs w:val="24"/>
        </w:rPr>
        <w:t xml:space="preserve">купли-продажи будущей недвижимости, договор займа, предварительный </w:t>
      </w:r>
      <w:r w:rsidRPr="00B26F3C">
        <w:rPr>
          <w:rFonts w:ascii="Times New Roman" w:hAnsi="Times New Roman" w:cs="Times New Roman"/>
          <w:sz w:val="24"/>
          <w:szCs w:val="24"/>
        </w:rPr>
        <w:t xml:space="preserve">договор купли-продажи квартиры, </w:t>
      </w:r>
      <w:r w:rsidRPr="00B26F3C">
        <w:rPr>
          <w:rFonts w:ascii="Times New Roman" w:hAnsi="Times New Roman" w:cs="Times New Roman"/>
          <w:sz w:val="24"/>
          <w:szCs w:val="24"/>
        </w:rPr>
        <w:t xml:space="preserve">предварительный договор участия в долевом строительстве, </w:t>
      </w:r>
      <w:r w:rsidRPr="00B26F3C">
        <w:rPr>
          <w:rFonts w:ascii="Times New Roman" w:hAnsi="Times New Roman" w:cs="Times New Roman"/>
          <w:sz w:val="24"/>
          <w:szCs w:val="24"/>
        </w:rPr>
        <w:lastRenderedPageBreak/>
        <w:t>купли-</w:t>
      </w:r>
      <w:r w:rsidRPr="00B26F3C">
        <w:rPr>
          <w:rFonts w:ascii="Times New Roman" w:hAnsi="Times New Roman" w:cs="Times New Roman"/>
          <w:sz w:val="24"/>
          <w:szCs w:val="24"/>
        </w:rPr>
        <w:t xml:space="preserve">продажи векселя, резервирования </w:t>
      </w:r>
      <w:r w:rsidRPr="00B26F3C">
        <w:rPr>
          <w:rFonts w:ascii="Times New Roman" w:hAnsi="Times New Roman" w:cs="Times New Roman"/>
          <w:sz w:val="24"/>
          <w:szCs w:val="24"/>
        </w:rPr>
        <w:t>квартиры, инвестиционный договор и т.п., является незаконным.</w:t>
      </w:r>
    </w:p>
    <w:p w:rsidR="00B26F3C" w:rsidRPr="00B26F3C" w:rsidRDefault="00B26F3C" w:rsidP="00B26F3C">
      <w:pPr>
        <w:rPr>
          <w:rFonts w:ascii="Times New Roman" w:hAnsi="Times New Roman" w:cs="Times New Roman"/>
          <w:b/>
          <w:sz w:val="24"/>
          <w:szCs w:val="24"/>
        </w:rPr>
      </w:pPr>
      <w:r w:rsidRPr="00B26F3C">
        <w:rPr>
          <w:rFonts w:ascii="Times New Roman" w:hAnsi="Times New Roman" w:cs="Times New Roman"/>
          <w:b/>
          <w:sz w:val="24"/>
          <w:szCs w:val="24"/>
        </w:rPr>
        <w:t>Уголовным кодексом Российской Федерации предусмотре</w:t>
      </w:r>
      <w:r w:rsidRPr="00B26F3C">
        <w:rPr>
          <w:rFonts w:ascii="Times New Roman" w:hAnsi="Times New Roman" w:cs="Times New Roman"/>
          <w:b/>
          <w:sz w:val="24"/>
          <w:szCs w:val="24"/>
        </w:rPr>
        <w:t xml:space="preserve">на уголовная ответственность по </w:t>
      </w:r>
      <w:r w:rsidRPr="00B26F3C">
        <w:rPr>
          <w:rFonts w:ascii="Times New Roman" w:hAnsi="Times New Roman" w:cs="Times New Roman"/>
          <w:b/>
          <w:sz w:val="24"/>
          <w:szCs w:val="24"/>
        </w:rPr>
        <w:t>статье 200.3 «Привлечение денежных средств граждан в наруше</w:t>
      </w:r>
      <w:r w:rsidRPr="00B26F3C">
        <w:rPr>
          <w:rFonts w:ascii="Times New Roman" w:hAnsi="Times New Roman" w:cs="Times New Roman"/>
          <w:b/>
          <w:sz w:val="24"/>
          <w:szCs w:val="24"/>
        </w:rPr>
        <w:t xml:space="preserve">ние требований законодательства </w:t>
      </w:r>
      <w:r w:rsidRPr="00B26F3C">
        <w:rPr>
          <w:rFonts w:ascii="Times New Roman" w:hAnsi="Times New Roman" w:cs="Times New Roman"/>
          <w:b/>
          <w:sz w:val="24"/>
          <w:szCs w:val="24"/>
        </w:rPr>
        <w:t>Российской Федерации об участии в долевом строительстве мно</w:t>
      </w:r>
      <w:r w:rsidRPr="00B26F3C">
        <w:rPr>
          <w:rFonts w:ascii="Times New Roman" w:hAnsi="Times New Roman" w:cs="Times New Roman"/>
          <w:b/>
          <w:sz w:val="24"/>
          <w:szCs w:val="24"/>
        </w:rPr>
        <w:t xml:space="preserve">гоквартирных домов и (или) иных </w:t>
      </w:r>
      <w:r w:rsidRPr="00B26F3C">
        <w:rPr>
          <w:rFonts w:ascii="Times New Roman" w:hAnsi="Times New Roman" w:cs="Times New Roman"/>
          <w:b/>
          <w:sz w:val="24"/>
          <w:szCs w:val="24"/>
        </w:rPr>
        <w:t>объектов недвижимости».</w:t>
      </w:r>
    </w:p>
    <w:p w:rsidR="00B26F3C" w:rsidRPr="00B26F3C" w:rsidRDefault="00B26F3C" w:rsidP="00B26F3C">
      <w:pPr>
        <w:rPr>
          <w:rFonts w:ascii="Times New Roman" w:hAnsi="Times New Roman" w:cs="Times New Roman"/>
          <w:sz w:val="24"/>
          <w:szCs w:val="24"/>
        </w:rPr>
      </w:pPr>
      <w:r w:rsidRPr="00B26F3C">
        <w:rPr>
          <w:rFonts w:ascii="Times New Roman" w:hAnsi="Times New Roman" w:cs="Times New Roman"/>
          <w:sz w:val="24"/>
          <w:szCs w:val="24"/>
        </w:rPr>
        <w:t>Информируем, что деятельность застройщиков, связанная с привлечением денежных средств</w:t>
      </w:r>
      <w:r w:rsidRPr="00B26F3C">
        <w:rPr>
          <w:rFonts w:ascii="Times New Roman" w:hAnsi="Times New Roman" w:cs="Times New Roman"/>
          <w:sz w:val="24"/>
          <w:szCs w:val="24"/>
        </w:rPr>
        <w:t xml:space="preserve"> </w:t>
      </w:r>
      <w:r w:rsidRPr="00B26F3C">
        <w:rPr>
          <w:rFonts w:ascii="Times New Roman" w:hAnsi="Times New Roman" w:cs="Times New Roman"/>
          <w:sz w:val="24"/>
          <w:szCs w:val="24"/>
        </w:rPr>
        <w:t xml:space="preserve">граждан на этапе строительства многоквартирных домов на </w:t>
      </w:r>
      <w:r w:rsidRPr="00B26F3C">
        <w:rPr>
          <w:rFonts w:ascii="Times New Roman" w:hAnsi="Times New Roman" w:cs="Times New Roman"/>
          <w:sz w:val="24"/>
          <w:szCs w:val="24"/>
        </w:rPr>
        <w:t xml:space="preserve">территории Краснодарского края, </w:t>
      </w:r>
      <w:r w:rsidRPr="00B26F3C">
        <w:rPr>
          <w:rFonts w:ascii="Times New Roman" w:hAnsi="Times New Roman" w:cs="Times New Roman"/>
          <w:sz w:val="24"/>
          <w:szCs w:val="24"/>
        </w:rPr>
        <w:t>контролируется Департаментом по надзору в строительной сфере Краснодарского края.</w:t>
      </w:r>
    </w:p>
    <w:p w:rsidR="009F209D" w:rsidRPr="00B26F3C" w:rsidRDefault="00B26F3C" w:rsidP="00B26F3C">
      <w:pPr>
        <w:rPr>
          <w:rFonts w:ascii="Times New Roman" w:hAnsi="Times New Roman" w:cs="Times New Roman"/>
          <w:sz w:val="24"/>
          <w:szCs w:val="24"/>
        </w:rPr>
      </w:pPr>
      <w:r w:rsidRPr="00B26F3C">
        <w:rPr>
          <w:rFonts w:ascii="Times New Roman" w:hAnsi="Times New Roman" w:cs="Times New Roman"/>
          <w:sz w:val="24"/>
          <w:szCs w:val="24"/>
        </w:rPr>
        <w:t>На официальном сайте Департамента www.dnss.krasno</w:t>
      </w:r>
      <w:r w:rsidRPr="00B26F3C">
        <w:rPr>
          <w:rFonts w:ascii="Times New Roman" w:hAnsi="Times New Roman" w:cs="Times New Roman"/>
          <w:sz w:val="24"/>
          <w:szCs w:val="24"/>
        </w:rPr>
        <w:t xml:space="preserve">dar.ru Вы можете ознакомиться с </w:t>
      </w:r>
      <w:r w:rsidRPr="00B26F3C">
        <w:rPr>
          <w:rFonts w:ascii="Times New Roman" w:hAnsi="Times New Roman" w:cs="Times New Roman"/>
          <w:sz w:val="24"/>
          <w:szCs w:val="24"/>
        </w:rPr>
        <w:t>нормативно-правовой документацией, рекомендациями и иной полезной информацией.</w:t>
      </w:r>
    </w:p>
    <w:sectPr w:rsidR="009F209D" w:rsidRPr="00B26F3C" w:rsidSect="00B26F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5AD"/>
    <w:rsid w:val="00537EE8"/>
    <w:rsid w:val="00957A32"/>
    <w:rsid w:val="00B26F3C"/>
    <w:rsid w:val="00E3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3B91D"/>
  <w15:chartTrackingRefBased/>
  <w15:docId w15:val="{CA0E5A00-2BAE-4646-845E-4E915EB30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506</Words>
  <Characters>2890</Characters>
  <Application>Microsoft Office Word</Application>
  <DocSecurity>0</DocSecurity>
  <Lines>24</Lines>
  <Paragraphs>6</Paragraphs>
  <ScaleCrop>false</ScaleCrop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Самохина Ольга Васильевна</dc:creator>
  <cp:keywords/>
  <dc:description/>
  <cp:lastModifiedBy>Самохина Ольга Васильевна</cp:lastModifiedBy>
  <cp:revision>3</cp:revision>
  <dcterms:created xsi:type="dcterms:W3CDTF">2025-02-03T08:22:00Z</dcterms:created>
  <dcterms:modified xsi:type="dcterms:W3CDTF">2025-02-03T08:28:00Z</dcterms:modified>
</cp:coreProperties>
</file>